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67" w:rsidRPr="008E401A" w:rsidRDefault="008E6242" w:rsidP="006E2FFC">
      <w:pPr>
        <w:pStyle w:val="a4"/>
        <w:tabs>
          <w:tab w:val="left" w:pos="5715"/>
        </w:tabs>
        <w:ind w:left="-142" w:hanging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401A">
        <w:rPr>
          <w:rFonts w:ascii="Times New Roman" w:hAnsi="Times New Roman" w:cs="Times New Roman"/>
          <w:sz w:val="28"/>
          <w:szCs w:val="28"/>
        </w:rPr>
        <w:t xml:space="preserve">     </w:t>
      </w:r>
      <w:r w:rsidR="006E2FFC" w:rsidRPr="008E401A">
        <w:rPr>
          <w:rFonts w:ascii="Times New Roman" w:hAnsi="Times New Roman" w:cs="Times New Roman"/>
          <w:sz w:val="28"/>
          <w:szCs w:val="28"/>
        </w:rPr>
        <w:t xml:space="preserve">       </w:t>
      </w:r>
      <w:r w:rsidRPr="008E401A">
        <w:rPr>
          <w:rFonts w:ascii="Times New Roman" w:hAnsi="Times New Roman" w:cs="Times New Roman"/>
          <w:sz w:val="28"/>
          <w:szCs w:val="28"/>
        </w:rPr>
        <w:t xml:space="preserve"> Согласовано </w:t>
      </w:r>
      <w:r w:rsidR="00BB0667" w:rsidRPr="008E401A">
        <w:rPr>
          <w:rFonts w:ascii="Times New Roman" w:hAnsi="Times New Roman" w:cs="Times New Roman"/>
          <w:sz w:val="28"/>
          <w:szCs w:val="28"/>
        </w:rPr>
        <w:tab/>
        <w:t xml:space="preserve"> Утверждено</w:t>
      </w:r>
    </w:p>
    <w:p w:rsidR="008E6242" w:rsidRPr="008E401A" w:rsidRDefault="001D70E7" w:rsidP="006E2FFC">
      <w:pPr>
        <w:pStyle w:val="a4"/>
        <w:tabs>
          <w:tab w:val="left" w:pos="5245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ФГАОУ В</w:t>
      </w:r>
      <w:r w:rsidR="008E6242" w:rsidRPr="008E401A">
        <w:rPr>
          <w:rFonts w:ascii="Times New Roman" w:hAnsi="Times New Roman" w:cs="Times New Roman"/>
          <w:sz w:val="28"/>
          <w:szCs w:val="28"/>
        </w:rPr>
        <w:t>О</w:t>
      </w:r>
      <w:r w:rsidR="00BB0667" w:rsidRPr="008E401A">
        <w:rPr>
          <w:rFonts w:ascii="Times New Roman" w:hAnsi="Times New Roman" w:cs="Times New Roman"/>
          <w:sz w:val="28"/>
          <w:szCs w:val="28"/>
        </w:rPr>
        <w:tab/>
        <w:t>на заседании профкома</w:t>
      </w:r>
    </w:p>
    <w:p w:rsidR="008E6242" w:rsidRPr="008E401A" w:rsidRDefault="008E6242" w:rsidP="006E2FFC">
      <w:pPr>
        <w:pStyle w:val="a4"/>
        <w:tabs>
          <w:tab w:val="left" w:pos="5245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«Северо-Кавказский </w:t>
      </w:r>
      <w:r w:rsidR="001D70E7">
        <w:rPr>
          <w:rFonts w:ascii="Times New Roman" w:hAnsi="Times New Roman" w:cs="Times New Roman"/>
          <w:sz w:val="28"/>
          <w:szCs w:val="28"/>
        </w:rPr>
        <w:tab/>
        <w:t>работников ФГАОУ В</w:t>
      </w:r>
      <w:r w:rsidR="00BB0667" w:rsidRPr="008E401A">
        <w:rPr>
          <w:rFonts w:ascii="Times New Roman" w:hAnsi="Times New Roman" w:cs="Times New Roman"/>
          <w:sz w:val="28"/>
          <w:szCs w:val="28"/>
        </w:rPr>
        <w:t xml:space="preserve">О СКФУ </w:t>
      </w:r>
    </w:p>
    <w:p w:rsidR="008E6242" w:rsidRPr="008E401A" w:rsidRDefault="008E6242" w:rsidP="006E2FFC">
      <w:pPr>
        <w:pStyle w:val="a4"/>
        <w:tabs>
          <w:tab w:val="left" w:pos="5310"/>
          <w:tab w:val="left" w:pos="5715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федеральный университет»</w:t>
      </w:r>
      <w:r w:rsidR="007A41E2" w:rsidRPr="008E40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2FFC" w:rsidRPr="008E40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37F8">
        <w:rPr>
          <w:rFonts w:ascii="Times New Roman" w:hAnsi="Times New Roman" w:cs="Times New Roman"/>
          <w:sz w:val="28"/>
          <w:szCs w:val="28"/>
        </w:rPr>
        <w:t>Протокол № 24  от 26.01.2018</w:t>
      </w:r>
      <w:r w:rsidR="00BB0667" w:rsidRPr="008E401A">
        <w:rPr>
          <w:rFonts w:ascii="Times New Roman" w:hAnsi="Times New Roman" w:cs="Times New Roman"/>
          <w:sz w:val="28"/>
          <w:szCs w:val="28"/>
        </w:rPr>
        <w:t xml:space="preserve"> г.</w:t>
      </w:r>
      <w:r w:rsidR="00BB0667" w:rsidRPr="008E401A">
        <w:rPr>
          <w:rFonts w:ascii="Times New Roman" w:hAnsi="Times New Roman" w:cs="Times New Roman"/>
          <w:sz w:val="28"/>
          <w:szCs w:val="28"/>
        </w:rPr>
        <w:tab/>
      </w:r>
    </w:p>
    <w:p w:rsidR="008E6242" w:rsidRPr="008E401A" w:rsidRDefault="0086363D" w:rsidP="006E2FFC">
      <w:pPr>
        <w:pStyle w:val="a4"/>
        <w:tabs>
          <w:tab w:val="left" w:pos="5245"/>
        </w:tabs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«___»__________2018</w:t>
      </w:r>
      <w:r w:rsidR="008E6242" w:rsidRPr="008E401A">
        <w:rPr>
          <w:rFonts w:ascii="Times New Roman" w:hAnsi="Times New Roman" w:cs="Times New Roman"/>
          <w:sz w:val="28"/>
          <w:szCs w:val="28"/>
        </w:rPr>
        <w:t xml:space="preserve"> г.</w:t>
      </w:r>
      <w:r w:rsidR="007A41E2" w:rsidRPr="008E40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2FFC" w:rsidRPr="008E40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B0667" w:rsidRPr="008E401A">
        <w:rPr>
          <w:rFonts w:ascii="Times New Roman" w:hAnsi="Times New Roman" w:cs="Times New Roman"/>
          <w:sz w:val="28"/>
          <w:szCs w:val="28"/>
        </w:rPr>
        <w:t>Председатель профкома</w:t>
      </w:r>
    </w:p>
    <w:p w:rsidR="008E6242" w:rsidRPr="008E401A" w:rsidRDefault="008E6242" w:rsidP="006E2FFC">
      <w:pPr>
        <w:pStyle w:val="a4"/>
        <w:tabs>
          <w:tab w:val="left" w:pos="5310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__________А. А. Левитская</w:t>
      </w:r>
      <w:r w:rsidR="007A41E2" w:rsidRPr="008E40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2FFC" w:rsidRPr="008E401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0667" w:rsidRPr="008E401A">
        <w:rPr>
          <w:rFonts w:ascii="Times New Roman" w:hAnsi="Times New Roman" w:cs="Times New Roman"/>
          <w:sz w:val="28"/>
          <w:szCs w:val="28"/>
        </w:rPr>
        <w:t>_____________В. В. Мельников</w:t>
      </w:r>
    </w:p>
    <w:p w:rsidR="008E6242" w:rsidRPr="008E401A" w:rsidRDefault="008E6242" w:rsidP="008E6242">
      <w:pPr>
        <w:rPr>
          <w:rFonts w:ascii="Times New Roman" w:hAnsi="Times New Roman" w:cs="Times New Roman"/>
          <w:sz w:val="28"/>
          <w:szCs w:val="28"/>
        </w:rPr>
      </w:pPr>
    </w:p>
    <w:p w:rsidR="00763997" w:rsidRPr="008E401A" w:rsidRDefault="00763997" w:rsidP="0019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97" w:rsidRPr="008E401A" w:rsidRDefault="00763997" w:rsidP="0019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97" w:rsidRPr="008E401A" w:rsidRDefault="00763997" w:rsidP="0019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97" w:rsidRPr="008E401A" w:rsidRDefault="00763997" w:rsidP="00BB0667">
      <w:pPr>
        <w:rPr>
          <w:rFonts w:ascii="Times New Roman" w:hAnsi="Times New Roman" w:cs="Times New Roman"/>
          <w:b/>
          <w:sz w:val="28"/>
          <w:szCs w:val="28"/>
        </w:rPr>
      </w:pPr>
    </w:p>
    <w:p w:rsidR="00BB0667" w:rsidRPr="008E401A" w:rsidRDefault="00BB0667" w:rsidP="00BB0667">
      <w:pPr>
        <w:rPr>
          <w:rFonts w:ascii="Times New Roman" w:hAnsi="Times New Roman" w:cs="Times New Roman"/>
          <w:b/>
          <w:sz w:val="28"/>
          <w:szCs w:val="28"/>
        </w:rPr>
      </w:pPr>
    </w:p>
    <w:p w:rsidR="00763997" w:rsidRPr="008E401A" w:rsidRDefault="00763997" w:rsidP="0019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97" w:rsidRPr="008E401A" w:rsidRDefault="00E03C4E" w:rsidP="00191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01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3C4E" w:rsidRPr="008E401A" w:rsidRDefault="00E03C4E" w:rsidP="00144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об организации оздоровительной работы, санаторно-курортного и санаторно-профил</w:t>
      </w:r>
      <w:r w:rsidR="00E538E9" w:rsidRPr="008E401A">
        <w:rPr>
          <w:rFonts w:ascii="Times New Roman" w:hAnsi="Times New Roman" w:cs="Times New Roman"/>
          <w:sz w:val="28"/>
          <w:szCs w:val="28"/>
        </w:rPr>
        <w:t>актического лечения работников ф</w:t>
      </w:r>
      <w:r w:rsidR="007A41E2" w:rsidRPr="008E401A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E538E9" w:rsidRPr="008E401A">
        <w:rPr>
          <w:rFonts w:ascii="Times New Roman" w:hAnsi="Times New Roman" w:cs="Times New Roman"/>
          <w:sz w:val="28"/>
          <w:szCs w:val="28"/>
        </w:rPr>
        <w:t>г</w:t>
      </w:r>
      <w:r w:rsidR="007A41E2" w:rsidRPr="008E401A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E538E9" w:rsidRPr="008E401A">
        <w:rPr>
          <w:rFonts w:ascii="Times New Roman" w:hAnsi="Times New Roman" w:cs="Times New Roman"/>
          <w:sz w:val="28"/>
          <w:szCs w:val="28"/>
        </w:rPr>
        <w:t>а</w:t>
      </w:r>
      <w:r w:rsidR="007A41E2" w:rsidRPr="008E401A">
        <w:rPr>
          <w:rFonts w:ascii="Times New Roman" w:hAnsi="Times New Roman" w:cs="Times New Roman"/>
          <w:sz w:val="28"/>
          <w:szCs w:val="28"/>
        </w:rPr>
        <w:t xml:space="preserve">втономного </w:t>
      </w:r>
      <w:r w:rsidR="00E538E9" w:rsidRPr="008E401A">
        <w:rPr>
          <w:rFonts w:ascii="Times New Roman" w:hAnsi="Times New Roman" w:cs="Times New Roman"/>
          <w:sz w:val="28"/>
          <w:szCs w:val="28"/>
        </w:rPr>
        <w:t>о</w:t>
      </w:r>
      <w:r w:rsidR="007A41E2" w:rsidRPr="008E401A">
        <w:rPr>
          <w:rFonts w:ascii="Times New Roman" w:hAnsi="Times New Roman" w:cs="Times New Roman"/>
          <w:sz w:val="28"/>
          <w:szCs w:val="28"/>
        </w:rPr>
        <w:t xml:space="preserve">бразовательного </w:t>
      </w:r>
      <w:r w:rsidR="00E538E9" w:rsidRPr="008E401A">
        <w:rPr>
          <w:rFonts w:ascii="Times New Roman" w:hAnsi="Times New Roman" w:cs="Times New Roman"/>
          <w:sz w:val="28"/>
          <w:szCs w:val="28"/>
        </w:rPr>
        <w:t>у</w:t>
      </w:r>
      <w:r w:rsidR="007A41E2" w:rsidRPr="008E401A">
        <w:rPr>
          <w:rFonts w:ascii="Times New Roman" w:hAnsi="Times New Roman" w:cs="Times New Roman"/>
          <w:sz w:val="28"/>
          <w:szCs w:val="28"/>
        </w:rPr>
        <w:t>чреждения</w:t>
      </w:r>
      <w:r w:rsidR="00E538E9" w:rsidRPr="008E401A">
        <w:rPr>
          <w:rFonts w:ascii="Times New Roman" w:hAnsi="Times New Roman" w:cs="Times New Roman"/>
          <w:sz w:val="28"/>
          <w:szCs w:val="28"/>
        </w:rPr>
        <w:t xml:space="preserve"> в</w:t>
      </w:r>
      <w:r w:rsidR="001D70E7">
        <w:rPr>
          <w:rFonts w:ascii="Times New Roman" w:hAnsi="Times New Roman" w:cs="Times New Roman"/>
          <w:sz w:val="28"/>
          <w:szCs w:val="28"/>
        </w:rPr>
        <w:t>ысшего</w:t>
      </w:r>
      <w:r w:rsidR="007A41E2" w:rsidRPr="008E401A">
        <w:rPr>
          <w:rFonts w:ascii="Times New Roman" w:hAnsi="Times New Roman" w:cs="Times New Roman"/>
          <w:sz w:val="28"/>
          <w:szCs w:val="28"/>
        </w:rPr>
        <w:t xml:space="preserve"> </w:t>
      </w:r>
      <w:r w:rsidR="00E538E9" w:rsidRPr="008E401A">
        <w:rPr>
          <w:rFonts w:ascii="Times New Roman" w:hAnsi="Times New Roman" w:cs="Times New Roman"/>
          <w:sz w:val="28"/>
          <w:szCs w:val="28"/>
        </w:rPr>
        <w:t>о</w:t>
      </w:r>
      <w:r w:rsidR="007A41E2" w:rsidRPr="008E401A">
        <w:rPr>
          <w:rFonts w:ascii="Times New Roman" w:hAnsi="Times New Roman" w:cs="Times New Roman"/>
          <w:sz w:val="28"/>
          <w:szCs w:val="28"/>
        </w:rPr>
        <w:t>бразования</w:t>
      </w:r>
      <w:r w:rsidRPr="008E401A">
        <w:rPr>
          <w:rFonts w:ascii="Times New Roman" w:hAnsi="Times New Roman" w:cs="Times New Roman"/>
          <w:sz w:val="28"/>
          <w:szCs w:val="28"/>
        </w:rPr>
        <w:t xml:space="preserve"> </w:t>
      </w:r>
      <w:r w:rsidR="00E538E9" w:rsidRPr="008E401A">
        <w:rPr>
          <w:rFonts w:ascii="Times New Roman" w:hAnsi="Times New Roman" w:cs="Times New Roman"/>
          <w:sz w:val="28"/>
          <w:szCs w:val="28"/>
        </w:rPr>
        <w:t>«Северо-Кавказский федеральный университет»</w:t>
      </w:r>
      <w:r w:rsidR="001D70E7">
        <w:rPr>
          <w:rFonts w:ascii="Times New Roman" w:hAnsi="Times New Roman" w:cs="Times New Roman"/>
          <w:sz w:val="28"/>
          <w:szCs w:val="28"/>
        </w:rPr>
        <w:t xml:space="preserve"> и членов их </w:t>
      </w:r>
      <w:r w:rsidRPr="008E401A">
        <w:rPr>
          <w:rFonts w:ascii="Times New Roman" w:hAnsi="Times New Roman" w:cs="Times New Roman"/>
          <w:sz w:val="28"/>
          <w:szCs w:val="28"/>
        </w:rPr>
        <w:t>семей</w:t>
      </w:r>
    </w:p>
    <w:p w:rsidR="00E03C4E" w:rsidRPr="008E401A" w:rsidRDefault="00E03C4E" w:rsidP="00144440">
      <w:pPr>
        <w:rPr>
          <w:rFonts w:ascii="Times New Roman" w:hAnsi="Times New Roman" w:cs="Times New Roman"/>
          <w:sz w:val="28"/>
          <w:szCs w:val="28"/>
        </w:rPr>
      </w:pPr>
    </w:p>
    <w:p w:rsidR="00763997" w:rsidRPr="008E401A" w:rsidRDefault="00763997" w:rsidP="0019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97" w:rsidRPr="008E401A" w:rsidRDefault="00763997" w:rsidP="0019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97" w:rsidRPr="008E401A" w:rsidRDefault="00763997" w:rsidP="0019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97" w:rsidRPr="008E401A" w:rsidRDefault="00763997" w:rsidP="0019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97" w:rsidRPr="008E401A" w:rsidRDefault="00763997" w:rsidP="0019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97" w:rsidRPr="008E401A" w:rsidRDefault="00763997" w:rsidP="0019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97" w:rsidRPr="008E401A" w:rsidRDefault="00763997" w:rsidP="0019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97" w:rsidRPr="008E401A" w:rsidRDefault="00763997" w:rsidP="0019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97" w:rsidRPr="008E401A" w:rsidRDefault="00763997" w:rsidP="0019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A08" w:rsidRPr="008E401A" w:rsidRDefault="00121A08" w:rsidP="00144440">
      <w:pPr>
        <w:rPr>
          <w:rFonts w:ascii="Times New Roman" w:hAnsi="Times New Roman" w:cs="Times New Roman"/>
          <w:sz w:val="28"/>
          <w:szCs w:val="28"/>
        </w:rPr>
      </w:pPr>
    </w:p>
    <w:p w:rsidR="00D52BE4" w:rsidRPr="008E401A" w:rsidRDefault="0086363D" w:rsidP="00D52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Ставрополь – 2018</w:t>
      </w:r>
      <w:r w:rsidR="00E03C4E" w:rsidRPr="008E401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D70E7" w:rsidRDefault="001D70E7" w:rsidP="00D52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E7" w:rsidRPr="008E401A" w:rsidRDefault="00191DE8" w:rsidP="00D52BE4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8E40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E401A">
        <w:rPr>
          <w:rFonts w:ascii="Times New Roman" w:hAnsi="Times New Roman" w:cs="Times New Roman"/>
          <w:b/>
          <w:sz w:val="28"/>
          <w:szCs w:val="28"/>
        </w:rPr>
        <w:t>. ОБЩИЕ ПОЛОЖЕНИЯ.</w:t>
      </w:r>
    </w:p>
    <w:p w:rsidR="00191DE8" w:rsidRPr="008E401A" w:rsidRDefault="00191DE8" w:rsidP="003563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Организация оздоровительной р</w:t>
      </w:r>
      <w:r w:rsidR="007D0C3C" w:rsidRPr="008E401A">
        <w:rPr>
          <w:rFonts w:ascii="Times New Roman" w:hAnsi="Times New Roman" w:cs="Times New Roman"/>
          <w:sz w:val="28"/>
          <w:szCs w:val="28"/>
        </w:rPr>
        <w:t>аботы, санаторно-курортного</w:t>
      </w:r>
      <w:r w:rsidRPr="008E401A">
        <w:rPr>
          <w:rFonts w:ascii="Times New Roman" w:hAnsi="Times New Roman" w:cs="Times New Roman"/>
          <w:sz w:val="28"/>
          <w:szCs w:val="28"/>
        </w:rPr>
        <w:t xml:space="preserve"> и </w:t>
      </w:r>
      <w:r w:rsidR="007D0C3C" w:rsidRPr="008E401A">
        <w:rPr>
          <w:rFonts w:ascii="Times New Roman" w:hAnsi="Times New Roman" w:cs="Times New Roman"/>
          <w:sz w:val="28"/>
          <w:szCs w:val="28"/>
        </w:rPr>
        <w:t>санаторно-профилактического</w:t>
      </w:r>
      <w:r w:rsidRPr="008E401A">
        <w:rPr>
          <w:rFonts w:ascii="Times New Roman" w:hAnsi="Times New Roman" w:cs="Times New Roman"/>
          <w:sz w:val="28"/>
          <w:szCs w:val="28"/>
        </w:rPr>
        <w:t xml:space="preserve"> лечения работников и членов их семей – одно из направлений единой социальной политики </w:t>
      </w:r>
      <w:r w:rsidR="007D0C3C" w:rsidRPr="008E401A">
        <w:rPr>
          <w:rFonts w:ascii="Times New Roman" w:hAnsi="Times New Roman" w:cs="Times New Roman"/>
          <w:sz w:val="28"/>
          <w:szCs w:val="28"/>
        </w:rPr>
        <w:t>федерального государственного автономного образовательного учре</w:t>
      </w:r>
      <w:r w:rsidR="001D70E7">
        <w:rPr>
          <w:rFonts w:ascii="Times New Roman" w:hAnsi="Times New Roman" w:cs="Times New Roman"/>
          <w:sz w:val="28"/>
          <w:szCs w:val="28"/>
        </w:rPr>
        <w:t>ждения высшего</w:t>
      </w:r>
      <w:r w:rsidR="007D0C3C" w:rsidRPr="008E401A">
        <w:rPr>
          <w:rFonts w:ascii="Times New Roman" w:hAnsi="Times New Roman" w:cs="Times New Roman"/>
          <w:sz w:val="28"/>
          <w:szCs w:val="28"/>
        </w:rPr>
        <w:t xml:space="preserve"> образования «Северо-Кавказский федеральный университет»</w:t>
      </w:r>
      <w:r w:rsidRPr="008E401A">
        <w:rPr>
          <w:rFonts w:ascii="Times New Roman" w:hAnsi="Times New Roman" w:cs="Times New Roman"/>
          <w:sz w:val="28"/>
          <w:szCs w:val="28"/>
        </w:rPr>
        <w:t xml:space="preserve"> и Первичной профсоюзной организации работников С</w:t>
      </w:r>
      <w:r w:rsidR="007D0C3C" w:rsidRPr="008E401A">
        <w:rPr>
          <w:rFonts w:ascii="Times New Roman" w:hAnsi="Times New Roman" w:cs="Times New Roman"/>
          <w:sz w:val="28"/>
          <w:szCs w:val="28"/>
        </w:rPr>
        <w:t>еверо-Кавказского федерального университета</w:t>
      </w:r>
      <w:r w:rsidRPr="008E401A">
        <w:rPr>
          <w:rFonts w:ascii="Times New Roman" w:hAnsi="Times New Roman" w:cs="Times New Roman"/>
          <w:sz w:val="28"/>
          <w:szCs w:val="28"/>
        </w:rPr>
        <w:t>.</w:t>
      </w:r>
    </w:p>
    <w:p w:rsidR="00191DE8" w:rsidRPr="008E401A" w:rsidRDefault="00191DE8" w:rsidP="003563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Оздоровительная работа, </w:t>
      </w:r>
      <w:r w:rsidR="007D0C3C" w:rsidRPr="008E401A">
        <w:rPr>
          <w:rFonts w:ascii="Times New Roman" w:hAnsi="Times New Roman" w:cs="Times New Roman"/>
          <w:sz w:val="28"/>
          <w:szCs w:val="28"/>
        </w:rPr>
        <w:t>санаторно-курортное и санаторно-профилактическое лечение осуществляю</w:t>
      </w:r>
      <w:r w:rsidRPr="008E401A">
        <w:rPr>
          <w:rFonts w:ascii="Times New Roman" w:hAnsi="Times New Roman" w:cs="Times New Roman"/>
          <w:sz w:val="28"/>
          <w:szCs w:val="28"/>
        </w:rPr>
        <w:t>тся в соответствии с положениями Гражданского кодекса РФ, Основами законодательства РФ об охране здоровья граждан, другими нормативными правовыми документами, а так же Коллектив</w:t>
      </w:r>
      <w:r w:rsidR="000637F8">
        <w:rPr>
          <w:rFonts w:ascii="Times New Roman" w:hAnsi="Times New Roman" w:cs="Times New Roman"/>
          <w:sz w:val="28"/>
          <w:szCs w:val="28"/>
        </w:rPr>
        <w:t>ным договором университета</w:t>
      </w:r>
      <w:r w:rsidR="001D70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DE8" w:rsidRPr="008E401A" w:rsidRDefault="007D0C3C" w:rsidP="003563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Настоящим П</w:t>
      </w:r>
      <w:r w:rsidR="002620C2" w:rsidRPr="008E401A">
        <w:rPr>
          <w:rFonts w:ascii="Times New Roman" w:hAnsi="Times New Roman" w:cs="Times New Roman"/>
          <w:sz w:val="28"/>
          <w:szCs w:val="28"/>
        </w:rPr>
        <w:t>оложением определяются общие принципы обеспечения работников Северо-Кавказского федерального университета и членов их семей путевками в оздоровительные учреждения, санатории и санатории-профилактории, а так же порядок распределения и оплаты за путевки работниками С</w:t>
      </w:r>
      <w:r w:rsidRPr="008E401A">
        <w:rPr>
          <w:rFonts w:ascii="Times New Roman" w:hAnsi="Times New Roman" w:cs="Times New Roman"/>
          <w:sz w:val="28"/>
          <w:szCs w:val="28"/>
        </w:rPr>
        <w:t>еверо-</w:t>
      </w:r>
      <w:r w:rsidR="002620C2" w:rsidRPr="008E401A">
        <w:rPr>
          <w:rFonts w:ascii="Times New Roman" w:hAnsi="Times New Roman" w:cs="Times New Roman"/>
          <w:sz w:val="28"/>
          <w:szCs w:val="28"/>
        </w:rPr>
        <w:t>К</w:t>
      </w:r>
      <w:r w:rsidRPr="008E401A">
        <w:rPr>
          <w:rFonts w:ascii="Times New Roman" w:hAnsi="Times New Roman" w:cs="Times New Roman"/>
          <w:sz w:val="28"/>
          <w:szCs w:val="28"/>
        </w:rPr>
        <w:t>авказского федерального университета</w:t>
      </w:r>
      <w:r w:rsidR="002620C2" w:rsidRPr="008E401A">
        <w:rPr>
          <w:rFonts w:ascii="Times New Roman" w:hAnsi="Times New Roman" w:cs="Times New Roman"/>
          <w:sz w:val="28"/>
          <w:szCs w:val="28"/>
        </w:rPr>
        <w:t xml:space="preserve"> и членами их семей.</w:t>
      </w:r>
    </w:p>
    <w:p w:rsidR="002620C2" w:rsidRPr="008E401A" w:rsidRDefault="002620C2" w:rsidP="003563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Обеспечение работников путевками осуществляется в целях:</w:t>
      </w:r>
    </w:p>
    <w:p w:rsidR="002620C2" w:rsidRPr="008E401A" w:rsidRDefault="002620C2" w:rsidP="0035637D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- пропаганды здорового образа жизни;</w:t>
      </w:r>
    </w:p>
    <w:p w:rsidR="002620C2" w:rsidRPr="008E401A" w:rsidRDefault="002620C2" w:rsidP="0035637D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- сохранения здоровья работников и членов их семей;</w:t>
      </w:r>
    </w:p>
    <w:p w:rsidR="002620C2" w:rsidRPr="008E401A" w:rsidRDefault="00936056" w:rsidP="0035637D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- восстановления</w:t>
      </w:r>
      <w:r w:rsidR="002620C2" w:rsidRPr="008E401A">
        <w:rPr>
          <w:rFonts w:ascii="Times New Roman" w:hAnsi="Times New Roman" w:cs="Times New Roman"/>
          <w:sz w:val="28"/>
          <w:szCs w:val="28"/>
        </w:rPr>
        <w:t xml:space="preserve"> утраченного здоровья работников;</w:t>
      </w:r>
    </w:p>
    <w:p w:rsidR="00BB0667" w:rsidRPr="008E401A" w:rsidRDefault="007D0C3C" w:rsidP="0035637D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- снижения</w:t>
      </w:r>
      <w:r w:rsidR="002620C2" w:rsidRPr="008E401A">
        <w:rPr>
          <w:rFonts w:ascii="Times New Roman" w:hAnsi="Times New Roman" w:cs="Times New Roman"/>
          <w:sz w:val="28"/>
          <w:szCs w:val="28"/>
        </w:rPr>
        <w:t xml:space="preserve"> временной нетрудоспособности работников по заболеванию.</w:t>
      </w:r>
    </w:p>
    <w:p w:rsidR="002620C2" w:rsidRPr="008E401A" w:rsidRDefault="002620C2" w:rsidP="00352D29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01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E401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E401A">
        <w:rPr>
          <w:rFonts w:ascii="Times New Roman" w:hAnsi="Times New Roman" w:cs="Times New Roman"/>
          <w:b/>
          <w:sz w:val="28"/>
          <w:szCs w:val="28"/>
        </w:rPr>
        <w:t>. ТЕРМИНЫ, ИСПОЛЬЗУЕМЫЕ В ПОЛОЖЕНИИ.</w:t>
      </w:r>
    </w:p>
    <w:p w:rsidR="002620C2" w:rsidRPr="008E401A" w:rsidRDefault="009F5B40" w:rsidP="00AD6B90">
      <w:pPr>
        <w:pStyle w:val="a4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2.1. </w:t>
      </w:r>
      <w:r w:rsidR="002620C2" w:rsidRPr="008E401A">
        <w:rPr>
          <w:rFonts w:ascii="Times New Roman" w:hAnsi="Times New Roman" w:cs="Times New Roman"/>
          <w:sz w:val="28"/>
          <w:szCs w:val="28"/>
        </w:rPr>
        <w:t xml:space="preserve"> </w:t>
      </w:r>
      <w:r w:rsidR="00175F83" w:rsidRPr="008E401A">
        <w:rPr>
          <w:rFonts w:ascii="Times New Roman" w:hAnsi="Times New Roman" w:cs="Times New Roman"/>
          <w:sz w:val="28"/>
          <w:szCs w:val="28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</w:rPr>
        <w:t>Санаторно-курортные организации (учреждения) – организации, предоставляющие санаторно-курортные услуги, расположенные в лечебно-оздоровительных местностях и в курортных регионах, имеющие статус лечебно-профилактических организаций.</w:t>
      </w:r>
    </w:p>
    <w:p w:rsidR="009F5B40" w:rsidRPr="008E401A" w:rsidRDefault="006621A6" w:rsidP="006621A6">
      <w:pPr>
        <w:pStyle w:val="a4"/>
        <w:ind w:left="1418" w:hanging="710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2.2.    </w:t>
      </w:r>
      <w:r w:rsidR="009F5B40" w:rsidRPr="008E401A">
        <w:rPr>
          <w:rFonts w:ascii="Times New Roman" w:hAnsi="Times New Roman" w:cs="Times New Roman"/>
          <w:sz w:val="28"/>
          <w:szCs w:val="28"/>
        </w:rPr>
        <w:t xml:space="preserve">Санаторий-профилакторий – лечебно-профилактическое </w:t>
      </w:r>
      <w:r w:rsidR="00175F83" w:rsidRPr="008E401A">
        <w:rPr>
          <w:rFonts w:ascii="Times New Roman" w:hAnsi="Times New Roman" w:cs="Times New Roman"/>
          <w:sz w:val="28"/>
          <w:szCs w:val="28"/>
        </w:rPr>
        <w:t xml:space="preserve"> </w:t>
      </w:r>
      <w:r w:rsidR="009F5B40" w:rsidRPr="008E401A">
        <w:rPr>
          <w:rFonts w:ascii="Times New Roman" w:hAnsi="Times New Roman" w:cs="Times New Roman"/>
          <w:sz w:val="28"/>
          <w:szCs w:val="28"/>
        </w:rPr>
        <w:t>учреждение для поддержания и укрепления здоровья работников, нуждающихся по медицинским показаниям в санаторно-курортном и профилактическом лечении заболеваний, связанных с факторами производственной среды и условий труда.</w:t>
      </w:r>
    </w:p>
    <w:p w:rsidR="009F5B40" w:rsidRPr="008E401A" w:rsidRDefault="009F5B40" w:rsidP="00AD6B90">
      <w:pPr>
        <w:pStyle w:val="a4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2.3. Санаторно-курортное лечение – вид медицинской помощи, осуществляемый санаторно-курортными организациями, </w:t>
      </w:r>
      <w:r w:rsidRPr="008E401A">
        <w:rPr>
          <w:rFonts w:ascii="Times New Roman" w:hAnsi="Times New Roman" w:cs="Times New Roman"/>
          <w:sz w:val="28"/>
          <w:szCs w:val="28"/>
        </w:rPr>
        <w:lastRenderedPageBreak/>
        <w:t>основанный на применении преимущественно природных лечебных факторов и физиотерапевтического воздействия.</w:t>
      </w:r>
    </w:p>
    <w:p w:rsidR="00790489" w:rsidRPr="008E401A" w:rsidRDefault="00175F83" w:rsidP="00AD6B90">
      <w:pPr>
        <w:pStyle w:val="a4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2.4. </w:t>
      </w:r>
      <w:r w:rsidR="00790489" w:rsidRPr="008E401A">
        <w:rPr>
          <w:rFonts w:ascii="Times New Roman" w:hAnsi="Times New Roman" w:cs="Times New Roman"/>
          <w:sz w:val="28"/>
          <w:szCs w:val="28"/>
        </w:rPr>
        <w:t xml:space="preserve">Курорт – используемая в лечебных, профилактических и </w:t>
      </w:r>
      <w:r w:rsidRPr="008E40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0489" w:rsidRPr="008E401A">
        <w:rPr>
          <w:rFonts w:ascii="Times New Roman" w:hAnsi="Times New Roman" w:cs="Times New Roman"/>
          <w:sz w:val="28"/>
          <w:szCs w:val="28"/>
        </w:rPr>
        <w:t xml:space="preserve">оздоровительных целях природная территория, располагающая природными лечебными ресурсами, необходимыми зданиями и сооружениями и соответствующей инфраструктурой. </w:t>
      </w:r>
    </w:p>
    <w:p w:rsidR="00790489" w:rsidRPr="008E401A" w:rsidRDefault="00790489" w:rsidP="006621A6">
      <w:pPr>
        <w:pStyle w:val="a4"/>
        <w:ind w:left="1418" w:hanging="710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2.5. </w:t>
      </w:r>
      <w:r w:rsidR="006621A6" w:rsidRPr="008E401A">
        <w:rPr>
          <w:rFonts w:ascii="Times New Roman" w:hAnsi="Times New Roman" w:cs="Times New Roman"/>
          <w:sz w:val="28"/>
          <w:szCs w:val="28"/>
        </w:rPr>
        <w:t xml:space="preserve">   </w:t>
      </w:r>
      <w:r w:rsidRPr="008E401A">
        <w:rPr>
          <w:rFonts w:ascii="Times New Roman" w:hAnsi="Times New Roman" w:cs="Times New Roman"/>
          <w:sz w:val="28"/>
          <w:szCs w:val="28"/>
        </w:rPr>
        <w:t>Санаторно-курортная путевка – документ, подтверждающий право указанного в ней лица на получение комплекса услуг (проживание, курортное лечение, диетическое питание, курортно-досуговое обслуживание),</w:t>
      </w:r>
      <w:r w:rsidR="000637F8">
        <w:rPr>
          <w:rFonts w:ascii="Times New Roman" w:hAnsi="Times New Roman" w:cs="Times New Roman"/>
          <w:sz w:val="28"/>
          <w:szCs w:val="28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</w:rPr>
        <w:t>предоставляемых санаторно-курортным учреждением.</w:t>
      </w:r>
    </w:p>
    <w:p w:rsidR="00790489" w:rsidRPr="008E401A" w:rsidRDefault="00790489" w:rsidP="006621A6">
      <w:pPr>
        <w:pStyle w:val="a4"/>
        <w:ind w:left="1418" w:hanging="710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2.6. </w:t>
      </w:r>
      <w:r w:rsidR="006621A6" w:rsidRPr="008E401A">
        <w:rPr>
          <w:rFonts w:ascii="Times New Roman" w:hAnsi="Times New Roman" w:cs="Times New Roman"/>
          <w:sz w:val="28"/>
          <w:szCs w:val="28"/>
        </w:rPr>
        <w:t xml:space="preserve">   </w:t>
      </w:r>
      <w:r w:rsidRPr="008E401A">
        <w:rPr>
          <w:rFonts w:ascii="Times New Roman" w:hAnsi="Times New Roman" w:cs="Times New Roman"/>
          <w:sz w:val="28"/>
          <w:szCs w:val="28"/>
        </w:rPr>
        <w:t>Санаторно-профилактическая путевка (курсовка) – документ, подтверждающий право  указанного в ней лица на получение комплекса услуг (профилактическое лечение, проживан</w:t>
      </w:r>
      <w:r w:rsidR="000637F8">
        <w:rPr>
          <w:rFonts w:ascii="Times New Roman" w:hAnsi="Times New Roman" w:cs="Times New Roman"/>
          <w:sz w:val="28"/>
          <w:szCs w:val="28"/>
        </w:rPr>
        <w:t xml:space="preserve">ие (курсовка – без проживания), </w:t>
      </w:r>
      <w:r w:rsidRPr="008E401A">
        <w:rPr>
          <w:rFonts w:ascii="Times New Roman" w:hAnsi="Times New Roman" w:cs="Times New Roman"/>
          <w:sz w:val="28"/>
          <w:szCs w:val="28"/>
        </w:rPr>
        <w:t>диетическое питание), предоставляемых санаторием-профилакторием.</w:t>
      </w:r>
    </w:p>
    <w:p w:rsidR="00790489" w:rsidRPr="008E401A" w:rsidRDefault="00790489" w:rsidP="00AD6B90">
      <w:pPr>
        <w:pStyle w:val="a4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2.7. </w:t>
      </w:r>
      <w:r w:rsidR="00175F83" w:rsidRPr="008E401A">
        <w:rPr>
          <w:rFonts w:ascii="Times New Roman" w:hAnsi="Times New Roman" w:cs="Times New Roman"/>
          <w:sz w:val="28"/>
          <w:szCs w:val="28"/>
        </w:rPr>
        <w:t xml:space="preserve"> </w:t>
      </w:r>
      <w:r w:rsidR="000637F8">
        <w:rPr>
          <w:rFonts w:ascii="Times New Roman" w:hAnsi="Times New Roman" w:cs="Times New Roman"/>
          <w:sz w:val="28"/>
          <w:szCs w:val="28"/>
        </w:rPr>
        <w:t xml:space="preserve">Оздоровительная путевка – </w:t>
      </w:r>
      <w:r w:rsidRPr="008E401A">
        <w:rPr>
          <w:rFonts w:ascii="Times New Roman" w:hAnsi="Times New Roman" w:cs="Times New Roman"/>
          <w:sz w:val="28"/>
          <w:szCs w:val="28"/>
        </w:rPr>
        <w:t>документ, подтверждающий право  указанного в ней лица на получение комплекса услуг, предоставляемых спортивно-оздоровительными базами, лагерями, центрами и т. д.</w:t>
      </w:r>
    </w:p>
    <w:p w:rsidR="00E53697" w:rsidRPr="008E401A" w:rsidRDefault="00790489" w:rsidP="00AD6B90">
      <w:pPr>
        <w:pStyle w:val="a4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2.8. </w:t>
      </w:r>
      <w:r w:rsidR="00175F83" w:rsidRPr="008E401A">
        <w:rPr>
          <w:rFonts w:ascii="Times New Roman" w:hAnsi="Times New Roman" w:cs="Times New Roman"/>
          <w:sz w:val="28"/>
          <w:szCs w:val="28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</w:rPr>
        <w:t xml:space="preserve">Член </w:t>
      </w:r>
      <w:r w:rsidR="00E53697" w:rsidRPr="008E401A">
        <w:rPr>
          <w:rFonts w:ascii="Times New Roman" w:hAnsi="Times New Roman" w:cs="Times New Roman"/>
          <w:sz w:val="28"/>
          <w:szCs w:val="28"/>
        </w:rPr>
        <w:t>Профсоюза – лицо (работник, временно не работающий, пенсионер) вступившее в Профсоюз и состоящее на учете в Первичной профсоюзной организации работников</w:t>
      </w:r>
      <w:r w:rsidR="000637F8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E53697" w:rsidRPr="008E401A">
        <w:rPr>
          <w:rFonts w:ascii="Times New Roman" w:hAnsi="Times New Roman" w:cs="Times New Roman"/>
          <w:sz w:val="28"/>
          <w:szCs w:val="28"/>
        </w:rPr>
        <w:t>.</w:t>
      </w:r>
    </w:p>
    <w:p w:rsidR="00E53697" w:rsidRPr="008E401A" w:rsidRDefault="00E53697" w:rsidP="00AD6B90">
      <w:pPr>
        <w:pStyle w:val="a4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2.9. </w:t>
      </w:r>
      <w:r w:rsidR="00AD6B90" w:rsidRPr="008E401A">
        <w:rPr>
          <w:rFonts w:ascii="Times New Roman" w:hAnsi="Times New Roman" w:cs="Times New Roman"/>
          <w:sz w:val="28"/>
          <w:szCs w:val="28"/>
        </w:rPr>
        <w:t xml:space="preserve">   </w:t>
      </w:r>
      <w:r w:rsidRPr="008E401A">
        <w:rPr>
          <w:rFonts w:ascii="Times New Roman" w:hAnsi="Times New Roman" w:cs="Times New Roman"/>
          <w:sz w:val="28"/>
          <w:szCs w:val="28"/>
        </w:rPr>
        <w:t>Работник – физиче</w:t>
      </w:r>
      <w:r w:rsidR="001D70E7">
        <w:rPr>
          <w:rFonts w:ascii="Times New Roman" w:hAnsi="Times New Roman" w:cs="Times New Roman"/>
          <w:sz w:val="28"/>
          <w:szCs w:val="28"/>
        </w:rPr>
        <w:t>ское лицо, работающее в ФГАОУ В</w:t>
      </w:r>
      <w:r w:rsidRPr="008E401A">
        <w:rPr>
          <w:rFonts w:ascii="Times New Roman" w:hAnsi="Times New Roman" w:cs="Times New Roman"/>
          <w:sz w:val="28"/>
          <w:szCs w:val="28"/>
        </w:rPr>
        <w:t>О СКФУ на основании трудового договора.</w:t>
      </w:r>
    </w:p>
    <w:p w:rsidR="00AD6B90" w:rsidRPr="008E401A" w:rsidRDefault="00E53697" w:rsidP="00AD6B90">
      <w:pPr>
        <w:pStyle w:val="a4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2.10. </w:t>
      </w:r>
      <w:r w:rsidR="00AD6B90" w:rsidRPr="008E401A">
        <w:rPr>
          <w:rFonts w:ascii="Times New Roman" w:hAnsi="Times New Roman" w:cs="Times New Roman"/>
          <w:sz w:val="28"/>
          <w:szCs w:val="28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</w:rPr>
        <w:t>Первичная профсоюзная организация работников – добровольное объединение членов Профсоюза, р</w:t>
      </w:r>
      <w:r w:rsidR="001D70E7">
        <w:rPr>
          <w:rFonts w:ascii="Times New Roman" w:hAnsi="Times New Roman" w:cs="Times New Roman"/>
          <w:sz w:val="28"/>
          <w:szCs w:val="28"/>
        </w:rPr>
        <w:t>аботающих</w:t>
      </w:r>
      <w:r w:rsidR="0029583A">
        <w:rPr>
          <w:rFonts w:ascii="Times New Roman" w:hAnsi="Times New Roman" w:cs="Times New Roman"/>
          <w:sz w:val="28"/>
          <w:szCs w:val="28"/>
        </w:rPr>
        <w:t>, временно не работаю</w:t>
      </w:r>
      <w:r w:rsidR="000231F7">
        <w:rPr>
          <w:rFonts w:ascii="Times New Roman" w:hAnsi="Times New Roman" w:cs="Times New Roman"/>
          <w:sz w:val="28"/>
          <w:szCs w:val="28"/>
        </w:rPr>
        <w:t>щ</w:t>
      </w:r>
      <w:r w:rsidR="0029583A">
        <w:rPr>
          <w:rFonts w:ascii="Times New Roman" w:hAnsi="Times New Roman" w:cs="Times New Roman"/>
          <w:sz w:val="28"/>
          <w:szCs w:val="28"/>
        </w:rPr>
        <w:t>их</w:t>
      </w:r>
      <w:r w:rsidR="001D70E7">
        <w:rPr>
          <w:rFonts w:ascii="Times New Roman" w:hAnsi="Times New Roman" w:cs="Times New Roman"/>
          <w:sz w:val="28"/>
          <w:szCs w:val="28"/>
        </w:rPr>
        <w:t xml:space="preserve"> и пенсионеров ФГАОУ В</w:t>
      </w:r>
      <w:r w:rsidRPr="008E401A">
        <w:rPr>
          <w:rFonts w:ascii="Times New Roman" w:hAnsi="Times New Roman" w:cs="Times New Roman"/>
          <w:sz w:val="28"/>
          <w:szCs w:val="28"/>
        </w:rPr>
        <w:t>О СКФУ, действующее на  основании Устава Профсоюза, Положения о Первичной про</w:t>
      </w:r>
      <w:r w:rsidR="00936056" w:rsidRPr="008E401A">
        <w:rPr>
          <w:rFonts w:ascii="Times New Roman" w:hAnsi="Times New Roman" w:cs="Times New Roman"/>
          <w:sz w:val="28"/>
          <w:szCs w:val="28"/>
        </w:rPr>
        <w:t>фсоюзной организации и наделенная</w:t>
      </w:r>
      <w:r w:rsidRPr="008E401A">
        <w:rPr>
          <w:rFonts w:ascii="Times New Roman" w:hAnsi="Times New Roman" w:cs="Times New Roman"/>
          <w:sz w:val="28"/>
          <w:szCs w:val="28"/>
        </w:rPr>
        <w:t xml:space="preserve"> правами территориальной организации Профсоюза в части организационно-уставных вопросов, </w:t>
      </w:r>
      <w:r w:rsidR="00175F28" w:rsidRPr="008E401A">
        <w:rPr>
          <w:rFonts w:ascii="Times New Roman" w:hAnsi="Times New Roman" w:cs="Times New Roman"/>
          <w:sz w:val="28"/>
          <w:szCs w:val="28"/>
        </w:rPr>
        <w:t>устанавливаемых решением комитета Ставропольской краевой организации Профсоюза.</w:t>
      </w:r>
    </w:p>
    <w:p w:rsidR="00AD6B90" w:rsidRPr="008E401A" w:rsidRDefault="00AD6B90" w:rsidP="00AD6B90">
      <w:pPr>
        <w:pStyle w:val="a4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</w:p>
    <w:p w:rsidR="00175F28" w:rsidRPr="008E401A" w:rsidRDefault="00175F28" w:rsidP="00AC19C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E401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401A">
        <w:rPr>
          <w:rFonts w:ascii="Times New Roman" w:hAnsi="Times New Roman" w:cs="Times New Roman"/>
          <w:b/>
          <w:sz w:val="28"/>
          <w:szCs w:val="28"/>
        </w:rPr>
        <w:t xml:space="preserve">. УСЛОВИЯ ОРГАНИЗАЦИИ ОЗДОРОВИТЕЛЬНОЙ </w:t>
      </w:r>
      <w:r w:rsidR="00352D29" w:rsidRPr="008E401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E401A">
        <w:rPr>
          <w:rFonts w:ascii="Times New Roman" w:hAnsi="Times New Roman" w:cs="Times New Roman"/>
          <w:b/>
          <w:sz w:val="28"/>
          <w:szCs w:val="28"/>
        </w:rPr>
        <w:t>РАБОТЫ, САНАТОРНО-КУРОРТНОГО И САНАТОРНО-</w:t>
      </w:r>
      <w:r w:rsidR="00352D29" w:rsidRPr="008E40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401A">
        <w:rPr>
          <w:rFonts w:ascii="Times New Roman" w:hAnsi="Times New Roman" w:cs="Times New Roman"/>
          <w:b/>
          <w:sz w:val="28"/>
          <w:szCs w:val="28"/>
        </w:rPr>
        <w:t>ПРОФИ</w:t>
      </w:r>
      <w:r w:rsidR="00B76A1F">
        <w:rPr>
          <w:rFonts w:ascii="Times New Roman" w:hAnsi="Times New Roman" w:cs="Times New Roman"/>
          <w:b/>
          <w:sz w:val="28"/>
          <w:szCs w:val="28"/>
        </w:rPr>
        <w:t xml:space="preserve">ЛАКТИЧЕСКОГО </w:t>
      </w:r>
      <w:r w:rsidRPr="008E401A">
        <w:rPr>
          <w:rFonts w:ascii="Times New Roman" w:hAnsi="Times New Roman" w:cs="Times New Roman"/>
          <w:b/>
          <w:sz w:val="28"/>
          <w:szCs w:val="28"/>
        </w:rPr>
        <w:t xml:space="preserve">ЛЕЧЕНИЯ. ИСТОЧНИКИ </w:t>
      </w:r>
      <w:r w:rsidR="00352D29" w:rsidRPr="008E401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E401A">
        <w:rPr>
          <w:rFonts w:ascii="Times New Roman" w:hAnsi="Times New Roman" w:cs="Times New Roman"/>
          <w:b/>
          <w:sz w:val="28"/>
          <w:szCs w:val="28"/>
        </w:rPr>
        <w:t>ФИНАНСИРОВАНИЯ.</w:t>
      </w:r>
    </w:p>
    <w:p w:rsidR="00175F28" w:rsidRPr="008E401A" w:rsidRDefault="006621A6" w:rsidP="006621A6">
      <w:pPr>
        <w:pStyle w:val="a4"/>
        <w:ind w:left="1418" w:hanging="710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3.1.    </w:t>
      </w:r>
      <w:r w:rsidR="00175F28" w:rsidRPr="008E401A">
        <w:rPr>
          <w:rFonts w:ascii="Times New Roman" w:hAnsi="Times New Roman" w:cs="Times New Roman"/>
          <w:sz w:val="28"/>
          <w:szCs w:val="28"/>
        </w:rPr>
        <w:t>Организация оздоровительного лечения ра</w:t>
      </w:r>
      <w:r w:rsidR="009A71C8" w:rsidRPr="008E401A">
        <w:rPr>
          <w:rFonts w:ascii="Times New Roman" w:hAnsi="Times New Roman" w:cs="Times New Roman"/>
          <w:sz w:val="28"/>
          <w:szCs w:val="28"/>
        </w:rPr>
        <w:t xml:space="preserve">ботников </w:t>
      </w:r>
      <w:r w:rsidR="00AD6B90" w:rsidRPr="008E401A">
        <w:rPr>
          <w:rFonts w:ascii="Times New Roman" w:hAnsi="Times New Roman" w:cs="Times New Roman"/>
          <w:sz w:val="28"/>
          <w:szCs w:val="28"/>
        </w:rPr>
        <w:t xml:space="preserve">      </w:t>
      </w:r>
      <w:r w:rsidR="009A71C8" w:rsidRPr="008E401A">
        <w:rPr>
          <w:rFonts w:ascii="Times New Roman" w:hAnsi="Times New Roman" w:cs="Times New Roman"/>
          <w:sz w:val="28"/>
          <w:szCs w:val="28"/>
        </w:rPr>
        <w:t>осуществляется в форме предоставления работнику путевки:</w:t>
      </w:r>
    </w:p>
    <w:p w:rsidR="009A71C8" w:rsidRPr="008E401A" w:rsidRDefault="009A71C8" w:rsidP="00AD6B90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- на санаторно-курортное лечение в санаторно-курортные учреждения;</w:t>
      </w:r>
    </w:p>
    <w:p w:rsidR="009A71C8" w:rsidRPr="008E401A" w:rsidRDefault="00AD6B90" w:rsidP="00717570">
      <w:pPr>
        <w:pStyle w:val="a4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9A71C8" w:rsidRPr="008E401A">
        <w:rPr>
          <w:rFonts w:ascii="Times New Roman" w:hAnsi="Times New Roman" w:cs="Times New Roman"/>
          <w:sz w:val="28"/>
          <w:szCs w:val="28"/>
        </w:rPr>
        <w:t>- на санаторно-профилактическое лечение в санатории-профилактории;</w:t>
      </w:r>
    </w:p>
    <w:p w:rsidR="0051293F" w:rsidRPr="008E401A" w:rsidRDefault="00AD6B90" w:rsidP="00AD6B90">
      <w:pPr>
        <w:pStyle w:val="a4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                  - на оздоровление на</w:t>
      </w:r>
      <w:r w:rsidR="009A71C8" w:rsidRPr="008E401A">
        <w:rPr>
          <w:rFonts w:ascii="Times New Roman" w:hAnsi="Times New Roman" w:cs="Times New Roman"/>
          <w:sz w:val="28"/>
          <w:szCs w:val="28"/>
        </w:rPr>
        <w:t xml:space="preserve"> спортивно-оздоровительные базы, </w:t>
      </w:r>
      <w:r w:rsidR="00936056" w:rsidRPr="008E401A">
        <w:rPr>
          <w:rFonts w:ascii="Times New Roman" w:hAnsi="Times New Roman" w:cs="Times New Roman"/>
          <w:sz w:val="28"/>
          <w:szCs w:val="28"/>
        </w:rPr>
        <w:t xml:space="preserve">в </w:t>
      </w:r>
      <w:r w:rsidR="009A71C8" w:rsidRPr="008E401A">
        <w:rPr>
          <w:rFonts w:ascii="Times New Roman" w:hAnsi="Times New Roman" w:cs="Times New Roman"/>
          <w:sz w:val="28"/>
          <w:szCs w:val="28"/>
        </w:rPr>
        <w:t>лагеря, центры и т. д.</w:t>
      </w:r>
    </w:p>
    <w:p w:rsidR="009A71C8" w:rsidRPr="008E401A" w:rsidRDefault="009A71C8" w:rsidP="00AD6B90">
      <w:pPr>
        <w:pStyle w:val="a4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3.2. Продолжительность оздоровления и лечения по путевкам соответствует утвержденными организациями </w:t>
      </w:r>
      <w:r w:rsidR="00936056" w:rsidRPr="008E401A">
        <w:rPr>
          <w:rFonts w:ascii="Times New Roman" w:hAnsi="Times New Roman" w:cs="Times New Roman"/>
          <w:sz w:val="28"/>
          <w:szCs w:val="28"/>
        </w:rPr>
        <w:t xml:space="preserve">или учреждениями </w:t>
      </w:r>
      <w:r w:rsidRPr="008E401A">
        <w:rPr>
          <w:rFonts w:ascii="Times New Roman" w:hAnsi="Times New Roman" w:cs="Times New Roman"/>
          <w:sz w:val="28"/>
          <w:szCs w:val="28"/>
        </w:rPr>
        <w:t>срокам.</w:t>
      </w:r>
    </w:p>
    <w:p w:rsidR="009A71C8" w:rsidRPr="008E401A" w:rsidRDefault="009A71C8" w:rsidP="00AD6B90">
      <w:pPr>
        <w:pStyle w:val="a4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3.3. </w:t>
      </w:r>
      <w:r w:rsidR="00AD6B90" w:rsidRPr="008E401A">
        <w:rPr>
          <w:rFonts w:ascii="Times New Roman" w:hAnsi="Times New Roman" w:cs="Times New Roman"/>
          <w:sz w:val="28"/>
          <w:szCs w:val="28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</w:rPr>
        <w:t xml:space="preserve">Путевки предоставляются работникам и членам их семей в течение </w:t>
      </w:r>
      <w:r w:rsidR="00AD6B90" w:rsidRPr="008E401A">
        <w:rPr>
          <w:rFonts w:ascii="Times New Roman" w:hAnsi="Times New Roman" w:cs="Times New Roman"/>
          <w:sz w:val="28"/>
          <w:szCs w:val="28"/>
        </w:rPr>
        <w:t xml:space="preserve">   </w:t>
      </w:r>
      <w:r w:rsidRPr="008E401A">
        <w:rPr>
          <w:rFonts w:ascii="Times New Roman" w:hAnsi="Times New Roman" w:cs="Times New Roman"/>
          <w:sz w:val="28"/>
          <w:szCs w:val="28"/>
        </w:rPr>
        <w:t>календарного года.</w:t>
      </w:r>
    </w:p>
    <w:p w:rsidR="009A71C8" w:rsidRPr="008E401A" w:rsidRDefault="009A71C8" w:rsidP="00AD6B90">
      <w:pPr>
        <w:pStyle w:val="a4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3.4. Приобретение путевок осуществ</w:t>
      </w:r>
      <w:r w:rsidR="006D6F2D" w:rsidRPr="008E401A">
        <w:rPr>
          <w:rFonts w:ascii="Times New Roman" w:hAnsi="Times New Roman" w:cs="Times New Roman"/>
          <w:sz w:val="28"/>
          <w:szCs w:val="28"/>
        </w:rPr>
        <w:t>ляется за счет средств, выделяем</w:t>
      </w:r>
      <w:r w:rsidR="00141210" w:rsidRPr="008E401A">
        <w:rPr>
          <w:rFonts w:ascii="Times New Roman" w:hAnsi="Times New Roman" w:cs="Times New Roman"/>
          <w:sz w:val="28"/>
          <w:szCs w:val="28"/>
        </w:rPr>
        <w:t>ых на эти цели федеральным государственным автономным образовательным учреж</w:t>
      </w:r>
      <w:r w:rsidR="001D70E7">
        <w:rPr>
          <w:rFonts w:ascii="Times New Roman" w:hAnsi="Times New Roman" w:cs="Times New Roman"/>
          <w:sz w:val="28"/>
          <w:szCs w:val="28"/>
        </w:rPr>
        <w:t>дением высшего</w:t>
      </w:r>
      <w:r w:rsidR="00141210" w:rsidRPr="008E401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36056" w:rsidRPr="008E401A">
        <w:rPr>
          <w:rFonts w:ascii="Times New Roman" w:hAnsi="Times New Roman" w:cs="Times New Roman"/>
          <w:sz w:val="28"/>
          <w:szCs w:val="28"/>
        </w:rPr>
        <w:t>«Северо-Кавказский федеральный университет»</w:t>
      </w:r>
      <w:r w:rsidR="00141210" w:rsidRPr="008E401A">
        <w:rPr>
          <w:rFonts w:ascii="Times New Roman" w:hAnsi="Times New Roman" w:cs="Times New Roman"/>
          <w:sz w:val="28"/>
          <w:szCs w:val="28"/>
        </w:rPr>
        <w:t xml:space="preserve">, </w:t>
      </w:r>
      <w:r w:rsidRPr="008E401A">
        <w:rPr>
          <w:rFonts w:ascii="Times New Roman" w:hAnsi="Times New Roman" w:cs="Times New Roman"/>
          <w:sz w:val="28"/>
          <w:szCs w:val="28"/>
        </w:rPr>
        <w:t>Первичной профсоюзной органи</w:t>
      </w:r>
      <w:r w:rsidR="007A0541" w:rsidRPr="008E401A">
        <w:rPr>
          <w:rFonts w:ascii="Times New Roman" w:hAnsi="Times New Roman" w:cs="Times New Roman"/>
          <w:sz w:val="28"/>
          <w:szCs w:val="28"/>
        </w:rPr>
        <w:t>зацией</w:t>
      </w:r>
      <w:r w:rsidRPr="008E401A">
        <w:rPr>
          <w:rFonts w:ascii="Times New Roman" w:hAnsi="Times New Roman" w:cs="Times New Roman"/>
          <w:sz w:val="28"/>
          <w:szCs w:val="28"/>
        </w:rPr>
        <w:t xml:space="preserve"> работников СКФУ, личных средств работников и др. финансовых источников в соответствии с законодательством РФ.</w:t>
      </w:r>
    </w:p>
    <w:p w:rsidR="002B33DA" w:rsidRPr="008E401A" w:rsidRDefault="009A71C8" w:rsidP="00AD6B90">
      <w:pPr>
        <w:pStyle w:val="a4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3.5. </w:t>
      </w:r>
      <w:r w:rsidR="00AD6B90" w:rsidRPr="008E401A">
        <w:rPr>
          <w:rFonts w:ascii="Times New Roman" w:hAnsi="Times New Roman" w:cs="Times New Roman"/>
          <w:sz w:val="28"/>
          <w:szCs w:val="28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</w:rPr>
        <w:t xml:space="preserve">Затраты на приобретение путевок устанавливаются ежегодно в зависимости от финансовых возможностей </w:t>
      </w:r>
      <w:r w:rsidR="007A0541" w:rsidRPr="008E401A">
        <w:rPr>
          <w:rFonts w:ascii="Times New Roman" w:hAnsi="Times New Roman" w:cs="Times New Roman"/>
          <w:sz w:val="28"/>
          <w:szCs w:val="28"/>
        </w:rPr>
        <w:t>сторон Коллективного договора</w:t>
      </w:r>
      <w:r w:rsidRPr="008E401A">
        <w:rPr>
          <w:rFonts w:ascii="Times New Roman" w:hAnsi="Times New Roman" w:cs="Times New Roman"/>
          <w:sz w:val="28"/>
          <w:szCs w:val="28"/>
        </w:rPr>
        <w:t>.</w:t>
      </w:r>
    </w:p>
    <w:p w:rsidR="00AD6B90" w:rsidRPr="008E401A" w:rsidRDefault="00AD6B90" w:rsidP="00AD6B90">
      <w:pPr>
        <w:pStyle w:val="a4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</w:p>
    <w:p w:rsidR="002B33DA" w:rsidRPr="008E401A" w:rsidRDefault="002B33DA" w:rsidP="00195885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01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E401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401A">
        <w:rPr>
          <w:rFonts w:ascii="Times New Roman" w:hAnsi="Times New Roman" w:cs="Times New Roman"/>
          <w:b/>
          <w:sz w:val="28"/>
          <w:szCs w:val="28"/>
        </w:rPr>
        <w:t xml:space="preserve">. ПОРЯДОК ОРГАНИЗАЦИИ, ПРИОБРЕТЕНИЯ И </w:t>
      </w:r>
      <w:r w:rsidR="00936056" w:rsidRPr="008E40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401A">
        <w:rPr>
          <w:rFonts w:ascii="Times New Roman" w:hAnsi="Times New Roman" w:cs="Times New Roman"/>
          <w:b/>
          <w:sz w:val="28"/>
          <w:szCs w:val="28"/>
        </w:rPr>
        <w:t>РАСПРЕДЕЛЕНИЯ</w:t>
      </w:r>
      <w:r w:rsidR="000637F8">
        <w:rPr>
          <w:rFonts w:ascii="Times New Roman" w:hAnsi="Times New Roman" w:cs="Times New Roman"/>
          <w:b/>
          <w:sz w:val="28"/>
          <w:szCs w:val="28"/>
        </w:rPr>
        <w:t xml:space="preserve"> ПУТЕВОК НА САНАТОРНО-КУРОРТНОЕ</w:t>
      </w:r>
      <w:r w:rsidR="00511164">
        <w:rPr>
          <w:rFonts w:ascii="Times New Roman" w:hAnsi="Times New Roman" w:cs="Times New Roman"/>
          <w:b/>
          <w:sz w:val="28"/>
          <w:szCs w:val="28"/>
        </w:rPr>
        <w:t xml:space="preserve"> ЛЕЧЕНИЕ, </w:t>
      </w:r>
      <w:r w:rsidRPr="008E401A">
        <w:rPr>
          <w:rFonts w:ascii="Times New Roman" w:hAnsi="Times New Roman" w:cs="Times New Roman"/>
          <w:b/>
          <w:sz w:val="28"/>
          <w:szCs w:val="28"/>
        </w:rPr>
        <w:t>САН</w:t>
      </w:r>
      <w:r w:rsidR="000637F8">
        <w:rPr>
          <w:rFonts w:ascii="Times New Roman" w:hAnsi="Times New Roman" w:cs="Times New Roman"/>
          <w:b/>
          <w:sz w:val="28"/>
          <w:szCs w:val="28"/>
        </w:rPr>
        <w:t>АТОРНО-ПРОФИЛАКТИЧЕСКОЕ ЛЕЧЕНИЕ</w:t>
      </w:r>
      <w:r w:rsidR="00511164">
        <w:rPr>
          <w:rFonts w:ascii="Times New Roman" w:hAnsi="Times New Roman" w:cs="Times New Roman"/>
          <w:b/>
          <w:sz w:val="28"/>
          <w:szCs w:val="28"/>
        </w:rPr>
        <w:t>, ОЗДОРОВЛЕНИЕ.</w:t>
      </w:r>
    </w:p>
    <w:p w:rsidR="002B33DA" w:rsidRPr="008E401A" w:rsidRDefault="002B33DA" w:rsidP="00A7086E">
      <w:pPr>
        <w:pStyle w:val="a4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4.1. </w:t>
      </w:r>
      <w:r w:rsidR="00A7086E" w:rsidRPr="008E401A">
        <w:rPr>
          <w:rFonts w:ascii="Times New Roman" w:hAnsi="Times New Roman" w:cs="Times New Roman"/>
          <w:sz w:val="28"/>
          <w:szCs w:val="28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</w:rPr>
        <w:t>Организация оздоровительной работы, санаторно-курортного и санаторно-профилактического лечения</w:t>
      </w:r>
      <w:r w:rsidR="00511164">
        <w:rPr>
          <w:rFonts w:ascii="Times New Roman" w:hAnsi="Times New Roman" w:cs="Times New Roman"/>
          <w:sz w:val="28"/>
          <w:szCs w:val="28"/>
        </w:rPr>
        <w:t xml:space="preserve"> и оздоровления</w:t>
      </w:r>
      <w:r w:rsidRPr="008E401A">
        <w:rPr>
          <w:rFonts w:ascii="Times New Roman" w:hAnsi="Times New Roman" w:cs="Times New Roman"/>
          <w:sz w:val="28"/>
          <w:szCs w:val="28"/>
        </w:rPr>
        <w:t xml:space="preserve"> возложена на </w:t>
      </w:r>
      <w:r w:rsidR="001D70E7">
        <w:rPr>
          <w:rFonts w:ascii="Times New Roman" w:hAnsi="Times New Roman" w:cs="Times New Roman"/>
          <w:sz w:val="28"/>
          <w:szCs w:val="28"/>
        </w:rPr>
        <w:t>профсоюзный комитет работников у</w:t>
      </w:r>
      <w:r w:rsidR="0029583A">
        <w:rPr>
          <w:rFonts w:ascii="Times New Roman" w:hAnsi="Times New Roman" w:cs="Times New Roman"/>
          <w:sz w:val="28"/>
          <w:szCs w:val="28"/>
        </w:rPr>
        <w:t>ниверситета (по согласованию):</w:t>
      </w:r>
    </w:p>
    <w:p w:rsidR="0087074A" w:rsidRPr="008E401A" w:rsidRDefault="00A7086E" w:rsidP="00A7086E">
      <w:pPr>
        <w:pStyle w:val="a4"/>
        <w:ind w:left="1418" w:hanging="710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4.1.1. </w:t>
      </w:r>
      <w:r w:rsidR="0087074A" w:rsidRPr="008E401A">
        <w:rPr>
          <w:rFonts w:ascii="Times New Roman" w:hAnsi="Times New Roman" w:cs="Times New Roman"/>
          <w:sz w:val="28"/>
          <w:szCs w:val="28"/>
        </w:rPr>
        <w:t>Заявления работников на санаторно-курортное и санаторно-профилактическое лечение на следующий год принимаются к</w:t>
      </w:r>
      <w:r w:rsidR="001D70E7">
        <w:rPr>
          <w:rFonts w:ascii="Times New Roman" w:hAnsi="Times New Roman" w:cs="Times New Roman"/>
          <w:sz w:val="28"/>
          <w:szCs w:val="28"/>
        </w:rPr>
        <w:t xml:space="preserve"> рассмотрению в подразделениях у</w:t>
      </w:r>
      <w:r w:rsidR="0087074A" w:rsidRPr="008E401A">
        <w:rPr>
          <w:rFonts w:ascii="Times New Roman" w:hAnsi="Times New Roman" w:cs="Times New Roman"/>
          <w:sz w:val="28"/>
          <w:szCs w:val="28"/>
        </w:rPr>
        <w:t>ниверситета профоргами не позднее 30 ноября текущего года.</w:t>
      </w:r>
    </w:p>
    <w:p w:rsidR="0087074A" w:rsidRPr="008E401A" w:rsidRDefault="0087074A" w:rsidP="00A7086E">
      <w:pPr>
        <w:pStyle w:val="a4"/>
        <w:ind w:left="1418" w:hanging="710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4.1.2. Перечень организаций, в которые предоставляются путевки работникам, определяются на основании: </w:t>
      </w:r>
    </w:p>
    <w:p w:rsidR="0087074A" w:rsidRPr="008E401A" w:rsidRDefault="0087074A" w:rsidP="00AD6B90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- заявок подразделений, с учетом медицинских заключений, выданных соответствующими учреждениями здравоохранения;</w:t>
      </w:r>
    </w:p>
    <w:p w:rsidR="00402FD4" w:rsidRPr="008E401A" w:rsidRDefault="0087074A" w:rsidP="003B034F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- мониторинга стоимости </w:t>
      </w:r>
      <w:r w:rsidR="00402FD4" w:rsidRPr="008E401A">
        <w:rPr>
          <w:rFonts w:ascii="Times New Roman" w:hAnsi="Times New Roman" w:cs="Times New Roman"/>
          <w:sz w:val="28"/>
          <w:szCs w:val="28"/>
        </w:rPr>
        <w:t>санаторно-курортных и оздоровительных услуг;</w:t>
      </w:r>
    </w:p>
    <w:p w:rsidR="0051293F" w:rsidRPr="008E401A" w:rsidRDefault="00402FD4" w:rsidP="00190C46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- отзывов работников о качестве предоставляемых услуг в санаторно-курортных и оздоровительных организациях.</w:t>
      </w:r>
    </w:p>
    <w:p w:rsidR="002B33DA" w:rsidRPr="00B829D3" w:rsidRDefault="00402FD4" w:rsidP="00190C46">
      <w:pPr>
        <w:pStyle w:val="a4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 w:rsidRPr="00B829D3">
        <w:rPr>
          <w:rFonts w:ascii="Times New Roman" w:hAnsi="Times New Roman" w:cs="Times New Roman"/>
          <w:sz w:val="28"/>
          <w:szCs w:val="28"/>
        </w:rPr>
        <w:t xml:space="preserve">4.2. </w:t>
      </w:r>
      <w:r w:rsidR="00190C46" w:rsidRPr="00B829D3">
        <w:rPr>
          <w:rFonts w:ascii="Times New Roman" w:hAnsi="Times New Roman" w:cs="Times New Roman"/>
          <w:sz w:val="28"/>
          <w:szCs w:val="28"/>
        </w:rPr>
        <w:t xml:space="preserve">  </w:t>
      </w:r>
      <w:r w:rsidRPr="00B829D3">
        <w:rPr>
          <w:rFonts w:ascii="Times New Roman" w:hAnsi="Times New Roman" w:cs="Times New Roman"/>
          <w:sz w:val="28"/>
          <w:szCs w:val="28"/>
        </w:rPr>
        <w:t xml:space="preserve">Приобретение путевок на оздоровление, санаторно-курортное </w:t>
      </w:r>
      <w:r w:rsidR="00511164">
        <w:rPr>
          <w:rFonts w:ascii="Times New Roman" w:hAnsi="Times New Roman" w:cs="Times New Roman"/>
          <w:sz w:val="28"/>
          <w:szCs w:val="28"/>
        </w:rPr>
        <w:t xml:space="preserve">и </w:t>
      </w:r>
      <w:r w:rsidRPr="00B829D3">
        <w:rPr>
          <w:rFonts w:ascii="Times New Roman" w:hAnsi="Times New Roman" w:cs="Times New Roman"/>
          <w:sz w:val="28"/>
          <w:szCs w:val="28"/>
        </w:rPr>
        <w:t>сан</w:t>
      </w:r>
      <w:r w:rsidR="00511164">
        <w:rPr>
          <w:rFonts w:ascii="Times New Roman" w:hAnsi="Times New Roman" w:cs="Times New Roman"/>
          <w:sz w:val="28"/>
          <w:szCs w:val="28"/>
        </w:rPr>
        <w:t>аторно-профилактическое лечение.</w:t>
      </w:r>
      <w:r w:rsidR="0087074A" w:rsidRPr="00B82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FD4" w:rsidRPr="008E401A" w:rsidRDefault="00190C46" w:rsidP="00A7086E">
      <w:pPr>
        <w:pStyle w:val="a4"/>
        <w:ind w:left="1418" w:hanging="710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4.2.1. </w:t>
      </w:r>
      <w:r w:rsidR="001D70E7">
        <w:rPr>
          <w:rFonts w:ascii="Times New Roman" w:hAnsi="Times New Roman" w:cs="Times New Roman"/>
          <w:sz w:val="28"/>
          <w:szCs w:val="28"/>
        </w:rPr>
        <w:t>Профсоюзный комитет у</w:t>
      </w:r>
      <w:r w:rsidR="00402FD4" w:rsidRPr="008E401A">
        <w:rPr>
          <w:rFonts w:ascii="Times New Roman" w:hAnsi="Times New Roman" w:cs="Times New Roman"/>
          <w:sz w:val="28"/>
          <w:szCs w:val="28"/>
        </w:rPr>
        <w:t xml:space="preserve">ниверситета заключает договоры на организацию оздоровления, санаторно-курортного и санаторно-профилактического лечения работников и членов их семей в пределах средств, предусмотренных на эти цели. </w:t>
      </w:r>
    </w:p>
    <w:p w:rsidR="00402FD4" w:rsidRPr="00B829D3" w:rsidRDefault="0051293F" w:rsidP="00A7086E">
      <w:pPr>
        <w:pStyle w:val="a4"/>
        <w:ind w:left="1418" w:hanging="710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4</w:t>
      </w:r>
      <w:r w:rsidR="00560F16">
        <w:rPr>
          <w:rFonts w:ascii="Times New Roman" w:hAnsi="Times New Roman" w:cs="Times New Roman"/>
          <w:sz w:val="28"/>
          <w:szCs w:val="28"/>
        </w:rPr>
        <w:t>.2.2</w:t>
      </w:r>
      <w:r w:rsidRPr="008E401A">
        <w:rPr>
          <w:rFonts w:ascii="Times New Roman" w:hAnsi="Times New Roman" w:cs="Times New Roman"/>
          <w:sz w:val="28"/>
          <w:szCs w:val="28"/>
        </w:rPr>
        <w:t>. Поставщиками услуг по предоставлению путевок могут быть санаторно-курортные организации, специализированные компании по организации санаторно-курортного лечения, страховые компании, санатории-профилактории, спортивно-</w:t>
      </w:r>
      <w:r w:rsidRPr="00B829D3">
        <w:rPr>
          <w:rFonts w:ascii="Times New Roman" w:hAnsi="Times New Roman" w:cs="Times New Roman"/>
          <w:sz w:val="28"/>
          <w:szCs w:val="28"/>
        </w:rPr>
        <w:t>оздоровительные базы, лагеря, центры и т. д.</w:t>
      </w:r>
    </w:p>
    <w:p w:rsidR="0051293F" w:rsidRPr="00B829D3" w:rsidRDefault="0051293F" w:rsidP="00190C46">
      <w:pPr>
        <w:pStyle w:val="a4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 w:rsidRPr="00B829D3">
        <w:rPr>
          <w:rFonts w:ascii="Times New Roman" w:hAnsi="Times New Roman" w:cs="Times New Roman"/>
          <w:sz w:val="28"/>
          <w:szCs w:val="28"/>
        </w:rPr>
        <w:t xml:space="preserve">4.3. </w:t>
      </w:r>
      <w:r w:rsidR="00596BC1" w:rsidRPr="00B829D3">
        <w:rPr>
          <w:rFonts w:ascii="Times New Roman" w:hAnsi="Times New Roman" w:cs="Times New Roman"/>
          <w:sz w:val="28"/>
          <w:szCs w:val="28"/>
        </w:rPr>
        <w:t xml:space="preserve">   </w:t>
      </w:r>
      <w:r w:rsidRPr="00B829D3">
        <w:rPr>
          <w:rFonts w:ascii="Times New Roman" w:hAnsi="Times New Roman" w:cs="Times New Roman"/>
          <w:sz w:val="28"/>
          <w:szCs w:val="28"/>
        </w:rPr>
        <w:t>Распределение путевок на санаторно-курортное и сан</w:t>
      </w:r>
      <w:r w:rsidR="0029583A">
        <w:rPr>
          <w:rFonts w:ascii="Times New Roman" w:hAnsi="Times New Roman" w:cs="Times New Roman"/>
          <w:sz w:val="28"/>
          <w:szCs w:val="28"/>
        </w:rPr>
        <w:t>аторно-профилактическое лечение:</w:t>
      </w:r>
    </w:p>
    <w:p w:rsidR="0051293F" w:rsidRPr="008E401A" w:rsidRDefault="0051293F" w:rsidP="00A7086E">
      <w:pPr>
        <w:pStyle w:val="a4"/>
        <w:ind w:left="1418" w:hanging="710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4.3.1. Распределение путевок работникам и чле</w:t>
      </w:r>
      <w:r w:rsidR="001D70E7">
        <w:rPr>
          <w:rFonts w:ascii="Times New Roman" w:hAnsi="Times New Roman" w:cs="Times New Roman"/>
          <w:sz w:val="28"/>
          <w:szCs w:val="28"/>
        </w:rPr>
        <w:t>нам их семей по подразделениям у</w:t>
      </w:r>
      <w:r w:rsidRPr="008E401A">
        <w:rPr>
          <w:rFonts w:ascii="Times New Roman" w:hAnsi="Times New Roman" w:cs="Times New Roman"/>
          <w:sz w:val="28"/>
          <w:szCs w:val="28"/>
        </w:rPr>
        <w:t>ниверситета осуществляет комиссия по спортивно-оздоровительной работе профкома работников. Комиссия рассматривает предложения профбюро и личные заявления членов Профсоюза и принимает решение, руководствуясь в своей деятельности настоящим Положением, Коллективным договором и другими нормативными документами. Решение комиссии утверждается</w:t>
      </w:r>
      <w:r w:rsidR="001D70E7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 w:rsidRPr="008E401A">
        <w:rPr>
          <w:rFonts w:ascii="Times New Roman" w:hAnsi="Times New Roman" w:cs="Times New Roman"/>
          <w:sz w:val="28"/>
          <w:szCs w:val="28"/>
        </w:rPr>
        <w:t xml:space="preserve"> профкома</w:t>
      </w:r>
      <w:r w:rsidR="001D70E7">
        <w:rPr>
          <w:rFonts w:ascii="Times New Roman" w:hAnsi="Times New Roman" w:cs="Times New Roman"/>
          <w:sz w:val="28"/>
          <w:szCs w:val="28"/>
        </w:rPr>
        <w:t xml:space="preserve"> работников СКФУ или президиума</w:t>
      </w:r>
      <w:r w:rsidRPr="008E40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93F" w:rsidRPr="008E401A" w:rsidRDefault="0051293F" w:rsidP="002D2B7C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При превышении количества заявлений работников количеству имеющихся путевок, преимущественным правом для получения </w:t>
      </w:r>
      <w:r w:rsidR="00611E12" w:rsidRPr="008E401A">
        <w:rPr>
          <w:rFonts w:ascii="Times New Roman" w:hAnsi="Times New Roman" w:cs="Times New Roman"/>
          <w:sz w:val="28"/>
          <w:szCs w:val="28"/>
        </w:rPr>
        <w:t xml:space="preserve">путевки </w:t>
      </w:r>
      <w:r w:rsidR="00596BC1" w:rsidRPr="008E401A">
        <w:rPr>
          <w:rFonts w:ascii="Times New Roman" w:hAnsi="Times New Roman" w:cs="Times New Roman"/>
          <w:sz w:val="28"/>
          <w:szCs w:val="28"/>
        </w:rPr>
        <w:t xml:space="preserve">пользуются </w:t>
      </w:r>
      <w:r w:rsidR="00611E12" w:rsidRPr="008E401A">
        <w:rPr>
          <w:rFonts w:ascii="Times New Roman" w:hAnsi="Times New Roman" w:cs="Times New Roman"/>
          <w:sz w:val="28"/>
          <w:szCs w:val="28"/>
        </w:rPr>
        <w:t>раб</w:t>
      </w:r>
      <w:r w:rsidR="00596BC1" w:rsidRPr="008E401A">
        <w:rPr>
          <w:rFonts w:ascii="Times New Roman" w:hAnsi="Times New Roman" w:cs="Times New Roman"/>
          <w:sz w:val="28"/>
          <w:szCs w:val="28"/>
        </w:rPr>
        <w:t>отники</w:t>
      </w:r>
      <w:r w:rsidR="007F6DA4" w:rsidRPr="008E401A">
        <w:rPr>
          <w:rFonts w:ascii="Times New Roman" w:hAnsi="Times New Roman" w:cs="Times New Roman"/>
          <w:sz w:val="28"/>
          <w:szCs w:val="28"/>
        </w:rPr>
        <w:t>, указанные в</w:t>
      </w:r>
      <w:r w:rsidR="00936056" w:rsidRPr="008E401A">
        <w:rPr>
          <w:rFonts w:ascii="Times New Roman" w:hAnsi="Times New Roman" w:cs="Times New Roman"/>
          <w:sz w:val="28"/>
          <w:szCs w:val="28"/>
        </w:rPr>
        <w:t xml:space="preserve"> п. 6.5</w:t>
      </w:r>
      <w:r w:rsidR="007A0541" w:rsidRPr="008E401A">
        <w:rPr>
          <w:rFonts w:ascii="Times New Roman" w:hAnsi="Times New Roman" w:cs="Times New Roman"/>
          <w:sz w:val="28"/>
          <w:szCs w:val="28"/>
        </w:rPr>
        <w:t>.</w:t>
      </w:r>
      <w:r w:rsidR="007F6DA4" w:rsidRPr="008E401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11E12" w:rsidRPr="008E401A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7C3255" w:rsidRPr="008E401A" w:rsidRDefault="002D2B7C" w:rsidP="00A7086E">
      <w:pPr>
        <w:pStyle w:val="a4"/>
        <w:ind w:left="1418" w:hanging="710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4.3.2. </w:t>
      </w:r>
      <w:r w:rsidR="00611E12" w:rsidRPr="008E401A">
        <w:rPr>
          <w:rFonts w:ascii="Times New Roman" w:hAnsi="Times New Roman" w:cs="Times New Roman"/>
          <w:sz w:val="28"/>
          <w:szCs w:val="28"/>
        </w:rPr>
        <w:t>Информация о путевках направляется в подразделе</w:t>
      </w:r>
      <w:r w:rsidR="001D70E7">
        <w:rPr>
          <w:rFonts w:ascii="Times New Roman" w:hAnsi="Times New Roman" w:cs="Times New Roman"/>
          <w:sz w:val="28"/>
          <w:szCs w:val="28"/>
        </w:rPr>
        <w:t>ния</w:t>
      </w:r>
      <w:r w:rsidR="00926959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1D70E7">
        <w:rPr>
          <w:rFonts w:ascii="Times New Roman" w:hAnsi="Times New Roman" w:cs="Times New Roman"/>
          <w:sz w:val="28"/>
          <w:szCs w:val="28"/>
        </w:rPr>
        <w:t>, вывешивается на профсоюзных стендах, публикуется на сайте профкома работников СКФУ</w:t>
      </w:r>
      <w:r w:rsidR="00611E12" w:rsidRPr="008E401A">
        <w:rPr>
          <w:rFonts w:ascii="Times New Roman" w:hAnsi="Times New Roman" w:cs="Times New Roman"/>
          <w:sz w:val="28"/>
          <w:szCs w:val="28"/>
        </w:rPr>
        <w:t xml:space="preserve"> и регулярно обновляется.</w:t>
      </w:r>
    </w:p>
    <w:p w:rsidR="00B829D3" w:rsidRDefault="00B829D3" w:rsidP="00511164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255" w:rsidRPr="008E401A" w:rsidRDefault="007C3255" w:rsidP="00511164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01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E40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401A">
        <w:rPr>
          <w:rFonts w:ascii="Times New Roman" w:hAnsi="Times New Roman" w:cs="Times New Roman"/>
          <w:b/>
          <w:sz w:val="28"/>
          <w:szCs w:val="28"/>
        </w:rPr>
        <w:t xml:space="preserve">. УСЛОВИЯ ПРЕДОСТАВЛЕНИЯ </w:t>
      </w:r>
      <w:r w:rsidR="00936056" w:rsidRPr="008E401A">
        <w:rPr>
          <w:rFonts w:ascii="Times New Roman" w:hAnsi="Times New Roman" w:cs="Times New Roman"/>
          <w:b/>
          <w:sz w:val="28"/>
          <w:szCs w:val="28"/>
        </w:rPr>
        <w:t xml:space="preserve">ПУТЕВОК </w:t>
      </w:r>
      <w:r w:rsidR="001D7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056" w:rsidRPr="008E401A">
        <w:rPr>
          <w:rFonts w:ascii="Times New Roman" w:hAnsi="Times New Roman" w:cs="Times New Roman"/>
          <w:b/>
          <w:sz w:val="28"/>
          <w:szCs w:val="28"/>
        </w:rPr>
        <w:t>НА САНАТОРНО-КУРОРТНОЕ</w:t>
      </w:r>
      <w:r w:rsidR="00511164">
        <w:rPr>
          <w:rFonts w:ascii="Times New Roman" w:hAnsi="Times New Roman" w:cs="Times New Roman"/>
          <w:b/>
          <w:sz w:val="28"/>
          <w:szCs w:val="28"/>
        </w:rPr>
        <w:t xml:space="preserve"> ЛЕЧЕНИЕ, САНАТОРНО- </w:t>
      </w:r>
      <w:r w:rsidRPr="008E401A">
        <w:rPr>
          <w:rFonts w:ascii="Times New Roman" w:hAnsi="Times New Roman" w:cs="Times New Roman"/>
          <w:b/>
          <w:sz w:val="28"/>
          <w:szCs w:val="28"/>
        </w:rPr>
        <w:t>ПРОФИЛАКТИЧЕСКОЕ ЛЕЧЕНИЕ И ОЗДОРОВЛЕНИЕ РАБОТНИКОВ И ЧЛЕНОВ ИХ СЕМЕЙ.</w:t>
      </w:r>
    </w:p>
    <w:p w:rsidR="00DB363B" w:rsidRPr="008E401A" w:rsidRDefault="00590951" w:rsidP="00A7086E">
      <w:pPr>
        <w:pStyle w:val="a4"/>
        <w:ind w:left="1418" w:hanging="710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5.1. </w:t>
      </w:r>
      <w:r w:rsidR="00A7086E" w:rsidRPr="008E401A">
        <w:rPr>
          <w:rFonts w:ascii="Times New Roman" w:hAnsi="Times New Roman" w:cs="Times New Roman"/>
          <w:sz w:val="28"/>
          <w:szCs w:val="28"/>
        </w:rPr>
        <w:t xml:space="preserve">   </w:t>
      </w:r>
      <w:r w:rsidR="00FF4A86" w:rsidRPr="008E401A">
        <w:rPr>
          <w:rFonts w:ascii="Times New Roman" w:hAnsi="Times New Roman" w:cs="Times New Roman"/>
          <w:sz w:val="28"/>
          <w:szCs w:val="28"/>
        </w:rPr>
        <w:t>Оздоровление, санаторно-курортное и санаторно-профилактическое лечение работников проводится круглогодично.</w:t>
      </w:r>
    </w:p>
    <w:p w:rsidR="00FF4A86" w:rsidRPr="008E401A" w:rsidRDefault="00FF4A86" w:rsidP="00A7086E">
      <w:pPr>
        <w:pStyle w:val="a4"/>
        <w:ind w:left="1418" w:hanging="710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5.2. </w:t>
      </w:r>
      <w:r w:rsidR="00A7086E" w:rsidRPr="008E401A">
        <w:rPr>
          <w:rFonts w:ascii="Times New Roman" w:hAnsi="Times New Roman" w:cs="Times New Roman"/>
          <w:sz w:val="28"/>
          <w:szCs w:val="28"/>
        </w:rPr>
        <w:t xml:space="preserve">   </w:t>
      </w:r>
      <w:r w:rsidRPr="008E401A">
        <w:rPr>
          <w:rFonts w:ascii="Times New Roman" w:hAnsi="Times New Roman" w:cs="Times New Roman"/>
          <w:sz w:val="28"/>
          <w:szCs w:val="28"/>
        </w:rPr>
        <w:t>Санаторно-курортными и санаторно-профилактическими путевками по медицинским показаниям по порядку приоритетности  обеспечиваются работники:</w:t>
      </w:r>
    </w:p>
    <w:p w:rsidR="00FF4A86" w:rsidRPr="008E401A" w:rsidRDefault="00A7086E" w:rsidP="00A7086E">
      <w:pPr>
        <w:pStyle w:val="a4"/>
        <w:ind w:left="1418" w:hanging="710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5.2.1. Н</w:t>
      </w:r>
      <w:r w:rsidR="00FF4A86" w:rsidRPr="008E401A">
        <w:rPr>
          <w:rFonts w:ascii="Times New Roman" w:hAnsi="Times New Roman" w:cs="Times New Roman"/>
          <w:sz w:val="28"/>
          <w:szCs w:val="28"/>
        </w:rPr>
        <w:t>е более одного раза в год – имеющие перенесенное острое заболевание или наличие хронической формы профессионального заболевания</w:t>
      </w:r>
      <w:r w:rsidR="006E2FFC" w:rsidRPr="008E401A">
        <w:rPr>
          <w:rFonts w:ascii="Times New Roman" w:hAnsi="Times New Roman" w:cs="Times New Roman"/>
          <w:sz w:val="28"/>
          <w:szCs w:val="28"/>
        </w:rPr>
        <w:t xml:space="preserve"> </w:t>
      </w:r>
      <w:r w:rsidR="00FF4A86" w:rsidRPr="008E401A">
        <w:rPr>
          <w:rFonts w:ascii="Times New Roman" w:hAnsi="Times New Roman" w:cs="Times New Roman"/>
          <w:sz w:val="28"/>
          <w:szCs w:val="28"/>
        </w:rPr>
        <w:t>для закрепления результатов основного лечения в условиях санаторно-курортного учреждения;</w:t>
      </w:r>
    </w:p>
    <w:p w:rsidR="00FF4A86" w:rsidRPr="008E401A" w:rsidRDefault="00A7086E" w:rsidP="00AC3B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5.2.2. Н</w:t>
      </w:r>
      <w:r w:rsidR="00FF4A86" w:rsidRPr="008E401A">
        <w:rPr>
          <w:rFonts w:ascii="Times New Roman" w:hAnsi="Times New Roman" w:cs="Times New Roman"/>
          <w:sz w:val="28"/>
          <w:szCs w:val="28"/>
        </w:rPr>
        <w:t>е более одного раза в 3 года:</w:t>
      </w:r>
    </w:p>
    <w:p w:rsidR="00FF4A86" w:rsidRPr="008E401A" w:rsidRDefault="00FF4A86" w:rsidP="006D6F2D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- имеющие показания в санаторно-курортном лечении на основании заключения периодического медицинского осмотра (в соответствии с Приказом Минздрава и медпрома РФ № 90 от 14.03.1996 и Приказом Минздравсоцразвития РФ № 83 от 16.08.2004);</w:t>
      </w:r>
    </w:p>
    <w:p w:rsidR="00FF4A86" w:rsidRPr="008E401A" w:rsidRDefault="00FF4A86" w:rsidP="006D6F2D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- </w:t>
      </w:r>
      <w:r w:rsidR="00161DDF" w:rsidRPr="008E401A">
        <w:rPr>
          <w:rFonts w:ascii="Times New Roman" w:hAnsi="Times New Roman" w:cs="Times New Roman"/>
          <w:sz w:val="28"/>
          <w:szCs w:val="28"/>
        </w:rPr>
        <w:t>состоящие в группе риска по медицинским показаниям (лица с высокой степенью риска возникновения производственно-значимых заболеваний, с выявленными нарушениями или отклонениями в состоянии здоровья, лица с признаками нарушения психофизиологической адаптации);</w:t>
      </w:r>
    </w:p>
    <w:p w:rsidR="00161DDF" w:rsidRPr="008E401A" w:rsidRDefault="00161DDF" w:rsidP="006D6F2D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- связанные с воздействием вредных производственных факторов;</w:t>
      </w:r>
    </w:p>
    <w:p w:rsidR="00161DDF" w:rsidRPr="008E401A" w:rsidRDefault="00161DDF" w:rsidP="006D6F2D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- имеющие хроническую форму заболевания, которым показано закрепление результатов основного курса лечения в санаторно-курортных учреждениях.</w:t>
      </w:r>
    </w:p>
    <w:p w:rsidR="00161DDF" w:rsidRPr="008E401A" w:rsidRDefault="00161DDF" w:rsidP="00A7086E">
      <w:pPr>
        <w:pStyle w:val="a4"/>
        <w:ind w:left="1418" w:hanging="710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5.2.3. Как правило, не более одного раза в 5 лет – выполняющие трудовые функции в нормальных факторах производственной среды.</w:t>
      </w:r>
    </w:p>
    <w:p w:rsidR="00161DDF" w:rsidRPr="008E401A" w:rsidRDefault="00161DDF" w:rsidP="006D6F2D">
      <w:pPr>
        <w:pStyle w:val="a4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5.3. Санаторно-профилактическими путевками (курсовками) по медицинским показаниям по порядку приоритетности обеспечиваются не более одного раза в год работники:</w:t>
      </w:r>
    </w:p>
    <w:p w:rsidR="00ED158C" w:rsidRPr="008E401A" w:rsidRDefault="00161DDF" w:rsidP="006D6F2D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- занятые на тяжелых работах и на работах с вредн</w:t>
      </w:r>
      <w:r w:rsidR="00ED158C" w:rsidRPr="008E401A">
        <w:rPr>
          <w:rFonts w:ascii="Times New Roman" w:hAnsi="Times New Roman" w:cs="Times New Roman"/>
          <w:sz w:val="28"/>
          <w:szCs w:val="28"/>
        </w:rPr>
        <w:t>ыми и опасными условиями труда, прошедшие периодический медицинский осмотр, независимо от кратности его прохождения в соответствии с приказом Министерства здравоохранения и социального развития Российской Федерации от 12 апреля 2011 года № 302н;</w:t>
      </w:r>
    </w:p>
    <w:p w:rsidR="00ED158C" w:rsidRPr="008E401A" w:rsidRDefault="00ED158C" w:rsidP="006D6F2D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- состоящие в группе риска по медицинским показаниям (лица с высокой степенью риска возникновения производственно-значимых заболеваний, с выявленными нарушениями или отклонениями в состоянии здоровья, лица с признаками нарушения психофизиологической адаптации);</w:t>
      </w:r>
    </w:p>
    <w:p w:rsidR="00ED158C" w:rsidRPr="008E401A" w:rsidRDefault="00ED158C" w:rsidP="006D6F2D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- имеющие хроническую форму заболевания, которым показано закрепление результатов основного курса лечения в санаторно-курортных учреждениях.</w:t>
      </w:r>
    </w:p>
    <w:p w:rsidR="00ED158C" w:rsidRPr="008E401A" w:rsidRDefault="00906A55" w:rsidP="002D2B7C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Как правило, не более одного раза в 3 года, предоставляются путевки на санаторно-профилактическое лечение работникам, выполняющим трудовые функции в нормальных факторах рабочей среды.</w:t>
      </w:r>
    </w:p>
    <w:p w:rsidR="001C33B3" w:rsidRPr="008E401A" w:rsidRDefault="001C33B3" w:rsidP="002D2B7C">
      <w:pPr>
        <w:pStyle w:val="a4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5.4. </w:t>
      </w:r>
      <w:r w:rsidR="002D2B7C" w:rsidRPr="008E401A">
        <w:rPr>
          <w:rFonts w:ascii="Times New Roman" w:hAnsi="Times New Roman" w:cs="Times New Roman"/>
          <w:sz w:val="28"/>
          <w:szCs w:val="28"/>
        </w:rPr>
        <w:t xml:space="preserve">   </w:t>
      </w:r>
      <w:r w:rsidRPr="008E401A">
        <w:rPr>
          <w:rFonts w:ascii="Times New Roman" w:hAnsi="Times New Roman" w:cs="Times New Roman"/>
          <w:sz w:val="28"/>
          <w:szCs w:val="28"/>
        </w:rPr>
        <w:t>Основанием для предоставления путевки на санаторно-курортное лечение являются заявление работника с визой председателя профбюро (при наличии) или профорга подразделения и справка лечебного учреждения о необходимости получения соответств</w:t>
      </w:r>
      <w:r w:rsidR="0029583A">
        <w:rPr>
          <w:rFonts w:ascii="Times New Roman" w:hAnsi="Times New Roman" w:cs="Times New Roman"/>
          <w:sz w:val="28"/>
          <w:szCs w:val="28"/>
        </w:rPr>
        <w:t>ующего лечения по форме 070/У</w:t>
      </w:r>
      <w:r w:rsidR="00BF0644">
        <w:rPr>
          <w:rFonts w:ascii="Times New Roman" w:hAnsi="Times New Roman" w:cs="Times New Roman"/>
          <w:sz w:val="28"/>
          <w:szCs w:val="28"/>
        </w:rPr>
        <w:t xml:space="preserve"> (</w:t>
      </w:r>
      <w:r w:rsidR="00BF0644" w:rsidRPr="00BF0644">
        <w:rPr>
          <w:rStyle w:val="blk5"/>
          <w:rFonts w:ascii="Times New Roman" w:hAnsi="Times New Roman" w:cs="Times New Roman"/>
          <w:sz w:val="28"/>
          <w:szCs w:val="28"/>
          <w:specVanish w:val="0"/>
        </w:rPr>
        <w:t>Приказ Минздравсоц</w:t>
      </w:r>
      <w:r w:rsidR="00BF0644">
        <w:rPr>
          <w:rStyle w:val="blk5"/>
          <w:rFonts w:ascii="Times New Roman" w:hAnsi="Times New Roman" w:cs="Times New Roman"/>
          <w:sz w:val="28"/>
          <w:szCs w:val="28"/>
          <w:specVanish w:val="0"/>
        </w:rPr>
        <w:t>развития РФ от 22.11.2004 N 256</w:t>
      </w:r>
      <w:r w:rsidR="0029583A">
        <w:rPr>
          <w:rStyle w:val="blk5"/>
          <w:rFonts w:ascii="Times New Roman" w:hAnsi="Times New Roman" w:cs="Times New Roman"/>
          <w:sz w:val="28"/>
          <w:szCs w:val="28"/>
          <w:specVanish w:val="0"/>
        </w:rPr>
        <w:t xml:space="preserve"> (ред. от 15.12.2014г.</w:t>
      </w:r>
      <w:r w:rsidR="00BF0644">
        <w:rPr>
          <w:rStyle w:val="blk5"/>
          <w:rFonts w:ascii="Times New Roman" w:hAnsi="Times New Roman" w:cs="Times New Roman"/>
          <w:sz w:val="28"/>
          <w:szCs w:val="28"/>
          <w:specVanish w:val="0"/>
        </w:rPr>
        <w:t xml:space="preserve"> «</w:t>
      </w:r>
      <w:r w:rsidR="00BF0644" w:rsidRPr="00BF0644">
        <w:rPr>
          <w:rStyle w:val="blk5"/>
          <w:rFonts w:ascii="Times New Roman" w:hAnsi="Times New Roman" w:cs="Times New Roman"/>
          <w:sz w:val="28"/>
          <w:szCs w:val="28"/>
          <w:specVanish w:val="0"/>
        </w:rPr>
        <w:t>О Порядке медицинского отбора и направления больных на санаторно-курортное лечение</w:t>
      </w:r>
      <w:r w:rsidR="0029583A">
        <w:rPr>
          <w:rStyle w:val="blk5"/>
          <w:rFonts w:ascii="Times New Roman" w:hAnsi="Times New Roman" w:cs="Times New Roman"/>
          <w:sz w:val="28"/>
          <w:szCs w:val="28"/>
          <w:specVanish w:val="0"/>
        </w:rPr>
        <w:t>»</w:t>
      </w:r>
      <w:r w:rsidR="0029583A">
        <w:rPr>
          <w:rFonts w:ascii="Times New Roman" w:hAnsi="Times New Roman" w:cs="Times New Roman"/>
          <w:sz w:val="28"/>
          <w:szCs w:val="28"/>
        </w:rPr>
        <w:t>.</w:t>
      </w:r>
    </w:p>
    <w:p w:rsidR="001C33B3" w:rsidRPr="008E401A" w:rsidRDefault="001C33B3" w:rsidP="00195885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К заявлению прикладываются копии: паспорта, ИНН, пенсионного страхового свидетельства, заявление о согласии н</w:t>
      </w:r>
      <w:r w:rsidR="00936056" w:rsidRPr="008E401A">
        <w:rPr>
          <w:rFonts w:ascii="Times New Roman" w:hAnsi="Times New Roman" w:cs="Times New Roman"/>
          <w:sz w:val="28"/>
          <w:szCs w:val="28"/>
        </w:rPr>
        <w:t>а обработку персональных данных, справка 2 НДФЛ за последние 6 месяцев работы.</w:t>
      </w:r>
    </w:p>
    <w:p w:rsidR="001C33B3" w:rsidRPr="008E401A" w:rsidRDefault="001C33B3" w:rsidP="00195885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Для получения путевок в санаторий-профилакторий и оздоровительные базы, лагеря, центры и т. д. справка </w:t>
      </w:r>
      <w:r w:rsidR="0029583A">
        <w:rPr>
          <w:rFonts w:ascii="Times New Roman" w:hAnsi="Times New Roman" w:cs="Times New Roman"/>
          <w:sz w:val="28"/>
          <w:szCs w:val="28"/>
        </w:rPr>
        <w:t>по форме 070/У</w:t>
      </w:r>
      <w:r w:rsidR="00590951" w:rsidRPr="008E401A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B829D3" w:rsidRDefault="00B829D3" w:rsidP="00BE5B0B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90951" w:rsidRDefault="00590951" w:rsidP="00BE5B0B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BF064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F064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F0644">
        <w:rPr>
          <w:rFonts w:ascii="Times New Roman" w:hAnsi="Times New Roman" w:cs="Times New Roman"/>
          <w:b/>
          <w:sz w:val="28"/>
          <w:szCs w:val="28"/>
        </w:rPr>
        <w:t>. ОПЛАТА</w:t>
      </w:r>
      <w:r w:rsidR="00594074">
        <w:rPr>
          <w:rFonts w:ascii="Times New Roman" w:hAnsi="Times New Roman" w:cs="Times New Roman"/>
          <w:b/>
          <w:sz w:val="28"/>
          <w:szCs w:val="28"/>
        </w:rPr>
        <w:t xml:space="preserve"> ЗА ПУТЕВКИ</w:t>
      </w:r>
      <w:r w:rsidRPr="00BF0644">
        <w:rPr>
          <w:rFonts w:ascii="Times New Roman" w:hAnsi="Times New Roman" w:cs="Times New Roman"/>
          <w:b/>
          <w:sz w:val="28"/>
          <w:szCs w:val="28"/>
        </w:rPr>
        <w:t xml:space="preserve"> НА САНАТОРНО-КУРОРТНОЕ, САНАТОРНО-ПРОФИЛАКТИЧЕСКОЕ ЛЕЧЕНИЕ, НА СПОРТИВНО-ОЗДОРОВИТЕ</w:t>
      </w:r>
      <w:r w:rsidR="00BA0AF5">
        <w:rPr>
          <w:rFonts w:ascii="Times New Roman" w:hAnsi="Times New Roman" w:cs="Times New Roman"/>
          <w:b/>
          <w:sz w:val="28"/>
          <w:szCs w:val="28"/>
        </w:rPr>
        <w:t xml:space="preserve">ЛЬНЫЕ БАЗЫ, ЛАГЕРЯ, ЦЕНТРЫ И </w:t>
      </w:r>
      <w:r w:rsidRPr="00BF0644">
        <w:rPr>
          <w:rFonts w:ascii="Times New Roman" w:hAnsi="Times New Roman" w:cs="Times New Roman"/>
          <w:b/>
          <w:sz w:val="28"/>
          <w:szCs w:val="28"/>
        </w:rPr>
        <w:t>Д</w:t>
      </w:r>
      <w:r w:rsidR="00BA0AF5">
        <w:rPr>
          <w:rFonts w:ascii="Times New Roman" w:hAnsi="Times New Roman" w:cs="Times New Roman"/>
          <w:b/>
          <w:sz w:val="28"/>
          <w:szCs w:val="28"/>
        </w:rPr>
        <w:t>РУГОЕ</w:t>
      </w:r>
      <w:r w:rsidRPr="00BF0644">
        <w:rPr>
          <w:rFonts w:ascii="Times New Roman" w:hAnsi="Times New Roman" w:cs="Times New Roman"/>
          <w:b/>
          <w:sz w:val="28"/>
          <w:szCs w:val="28"/>
        </w:rPr>
        <w:t>.</w:t>
      </w:r>
    </w:p>
    <w:p w:rsidR="00B829D3" w:rsidRPr="00BF0644" w:rsidRDefault="00B829D3" w:rsidP="00BE5B0B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90951" w:rsidRPr="008E401A" w:rsidRDefault="00057A6C" w:rsidP="00500FD3">
      <w:pPr>
        <w:pStyle w:val="a4"/>
        <w:numPr>
          <w:ilvl w:val="1"/>
          <w:numId w:val="3"/>
        </w:num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у</w:t>
      </w:r>
      <w:r w:rsidR="0029583A">
        <w:rPr>
          <w:rFonts w:ascii="Times New Roman" w:hAnsi="Times New Roman" w:cs="Times New Roman"/>
          <w:sz w:val="28"/>
          <w:szCs w:val="28"/>
        </w:rPr>
        <w:t>ниверситета компенсирует</w:t>
      </w:r>
      <w:r w:rsidR="00590951" w:rsidRPr="008E401A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29583A">
        <w:rPr>
          <w:rFonts w:ascii="Times New Roman" w:hAnsi="Times New Roman" w:cs="Times New Roman"/>
          <w:sz w:val="28"/>
          <w:szCs w:val="28"/>
        </w:rPr>
        <w:t xml:space="preserve">путевки на санаторно-курортное и </w:t>
      </w:r>
      <w:r w:rsidR="00590951" w:rsidRPr="008E401A">
        <w:rPr>
          <w:rFonts w:ascii="Times New Roman" w:hAnsi="Times New Roman" w:cs="Times New Roman"/>
          <w:sz w:val="28"/>
          <w:szCs w:val="28"/>
        </w:rPr>
        <w:t>санаторно-профилактическое лечение дифференцировано в зависимост</w:t>
      </w:r>
      <w:r w:rsidR="00936056" w:rsidRPr="008E401A">
        <w:rPr>
          <w:rFonts w:ascii="Times New Roman" w:hAnsi="Times New Roman" w:cs="Times New Roman"/>
          <w:sz w:val="28"/>
          <w:szCs w:val="28"/>
        </w:rPr>
        <w:t>и от стоимости путевки, выполняемой</w:t>
      </w:r>
      <w:r w:rsidR="00590951" w:rsidRPr="008E401A">
        <w:rPr>
          <w:rFonts w:ascii="Times New Roman" w:hAnsi="Times New Roman" w:cs="Times New Roman"/>
          <w:sz w:val="28"/>
          <w:szCs w:val="28"/>
        </w:rPr>
        <w:t xml:space="preserve"> трудовой функции, получаемой заработной платы.</w:t>
      </w:r>
    </w:p>
    <w:p w:rsidR="001421AB" w:rsidRPr="008E401A" w:rsidRDefault="00590951" w:rsidP="00554F36">
      <w:pPr>
        <w:pStyle w:val="a4"/>
        <w:ind w:left="1276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Если заработная плата</w:t>
      </w:r>
      <w:r w:rsidR="001421AB" w:rsidRPr="008E401A">
        <w:rPr>
          <w:rFonts w:ascii="Times New Roman" w:hAnsi="Times New Roman" w:cs="Times New Roman"/>
          <w:sz w:val="28"/>
          <w:szCs w:val="28"/>
        </w:rPr>
        <w:t xml:space="preserve"> работника меньше 25 тыс. рубл</w:t>
      </w:r>
      <w:r w:rsidR="0029583A">
        <w:rPr>
          <w:rFonts w:ascii="Times New Roman" w:hAnsi="Times New Roman" w:cs="Times New Roman"/>
          <w:sz w:val="28"/>
          <w:szCs w:val="28"/>
        </w:rPr>
        <w:t>ей в месяц, то компенсация</w:t>
      </w:r>
      <w:r w:rsidR="00057A6C">
        <w:rPr>
          <w:rFonts w:ascii="Times New Roman" w:hAnsi="Times New Roman" w:cs="Times New Roman"/>
          <w:sz w:val="28"/>
          <w:szCs w:val="28"/>
        </w:rPr>
        <w:t xml:space="preserve"> работника за путевку составляет 10%; если заработная плата от 25 до 35 тыс. рублей – 15%; если заработная плата от 35 до 50 тыс. рублей – 2</w:t>
      </w:r>
      <w:r w:rsidR="001421AB" w:rsidRPr="008E401A">
        <w:rPr>
          <w:rFonts w:ascii="Times New Roman" w:hAnsi="Times New Roman" w:cs="Times New Roman"/>
          <w:sz w:val="28"/>
          <w:szCs w:val="28"/>
        </w:rPr>
        <w:t>0%</w:t>
      </w:r>
      <w:r w:rsidR="0029583A">
        <w:rPr>
          <w:rFonts w:ascii="Times New Roman" w:hAnsi="Times New Roman" w:cs="Times New Roman"/>
          <w:sz w:val="28"/>
          <w:szCs w:val="28"/>
        </w:rPr>
        <w:t xml:space="preserve"> и свыше 50 тыс. рублей – 25 % от полной стоимости путевки.</w:t>
      </w:r>
    </w:p>
    <w:p w:rsidR="005A6119" w:rsidRPr="008E401A" w:rsidRDefault="004862C9" w:rsidP="00500FD3">
      <w:pPr>
        <w:pStyle w:val="a4"/>
        <w:numPr>
          <w:ilvl w:val="1"/>
          <w:numId w:val="3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Стоимость путевки для членов Профсоюза в спортивно-оздоровительные центры, лагеря, б</w:t>
      </w:r>
      <w:r w:rsidR="005A6119" w:rsidRPr="008E401A">
        <w:rPr>
          <w:rFonts w:ascii="Times New Roman" w:hAnsi="Times New Roman" w:cs="Times New Roman"/>
          <w:sz w:val="28"/>
          <w:szCs w:val="28"/>
        </w:rPr>
        <w:t>азы зависит от полной стоимости</w:t>
      </w:r>
      <w:r w:rsidRPr="008E401A">
        <w:rPr>
          <w:rFonts w:ascii="Times New Roman" w:hAnsi="Times New Roman" w:cs="Times New Roman"/>
          <w:sz w:val="28"/>
          <w:szCs w:val="28"/>
        </w:rPr>
        <w:t xml:space="preserve"> путев</w:t>
      </w:r>
      <w:r w:rsidR="005A6119" w:rsidRPr="008E401A">
        <w:rPr>
          <w:rFonts w:ascii="Times New Roman" w:hAnsi="Times New Roman" w:cs="Times New Roman"/>
          <w:sz w:val="28"/>
          <w:szCs w:val="28"/>
        </w:rPr>
        <w:t>ки, расположения, условий прожи</w:t>
      </w:r>
      <w:r w:rsidRPr="008E401A">
        <w:rPr>
          <w:rFonts w:ascii="Times New Roman" w:hAnsi="Times New Roman" w:cs="Times New Roman"/>
          <w:sz w:val="28"/>
          <w:szCs w:val="28"/>
        </w:rPr>
        <w:t>вания и др.</w:t>
      </w:r>
      <w:r w:rsidR="0029583A">
        <w:rPr>
          <w:rFonts w:ascii="Times New Roman" w:hAnsi="Times New Roman" w:cs="Times New Roman"/>
          <w:sz w:val="28"/>
          <w:szCs w:val="28"/>
        </w:rPr>
        <w:t xml:space="preserve"> Компенсация</w:t>
      </w:r>
      <w:r w:rsidR="00796E8C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5A6119" w:rsidRPr="008E401A">
        <w:rPr>
          <w:rFonts w:ascii="Times New Roman" w:hAnsi="Times New Roman" w:cs="Times New Roman"/>
          <w:sz w:val="28"/>
          <w:szCs w:val="28"/>
        </w:rPr>
        <w:t xml:space="preserve"> за путевку данной категории</w:t>
      </w:r>
      <w:r w:rsidR="0029583A">
        <w:rPr>
          <w:rFonts w:ascii="Times New Roman" w:hAnsi="Times New Roman" w:cs="Times New Roman"/>
          <w:sz w:val="28"/>
          <w:szCs w:val="28"/>
        </w:rPr>
        <w:t>, как правило,</w:t>
      </w:r>
      <w:r w:rsidR="005A6119" w:rsidRPr="008E401A">
        <w:rPr>
          <w:rFonts w:ascii="Times New Roman" w:hAnsi="Times New Roman" w:cs="Times New Roman"/>
          <w:sz w:val="28"/>
          <w:szCs w:val="28"/>
        </w:rPr>
        <w:t xml:space="preserve"> составляет не менее 50%</w:t>
      </w:r>
      <w:r w:rsidR="00796E8C">
        <w:rPr>
          <w:rFonts w:ascii="Times New Roman" w:hAnsi="Times New Roman" w:cs="Times New Roman"/>
          <w:sz w:val="28"/>
          <w:szCs w:val="28"/>
        </w:rPr>
        <w:t xml:space="preserve"> от стоимости</w:t>
      </w:r>
      <w:r w:rsidR="0029583A">
        <w:rPr>
          <w:rFonts w:ascii="Times New Roman" w:hAnsi="Times New Roman" w:cs="Times New Roman"/>
          <w:sz w:val="28"/>
          <w:szCs w:val="28"/>
        </w:rPr>
        <w:t>.</w:t>
      </w:r>
    </w:p>
    <w:p w:rsidR="00297A9E" w:rsidRPr="008E401A" w:rsidRDefault="000956C0" w:rsidP="00BE5B0B">
      <w:pPr>
        <w:pStyle w:val="a4"/>
        <w:numPr>
          <w:ilvl w:val="1"/>
          <w:numId w:val="3"/>
        </w:num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A6119" w:rsidRPr="008E401A">
        <w:rPr>
          <w:rFonts w:ascii="Times New Roman" w:hAnsi="Times New Roman" w:cs="Times New Roman"/>
          <w:sz w:val="28"/>
          <w:szCs w:val="28"/>
        </w:rPr>
        <w:t>лена</w:t>
      </w:r>
      <w:r>
        <w:rPr>
          <w:rFonts w:ascii="Times New Roman" w:hAnsi="Times New Roman" w:cs="Times New Roman"/>
          <w:sz w:val="28"/>
          <w:szCs w:val="28"/>
        </w:rPr>
        <w:t>м семьи работника (муж, жена, ребенок), не являющимися работниками</w:t>
      </w:r>
      <w:r w:rsidR="005A6119" w:rsidRPr="008E4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университета, </w:t>
      </w:r>
      <w:r w:rsidR="005A6119" w:rsidRPr="008E401A">
        <w:rPr>
          <w:rFonts w:ascii="Times New Roman" w:hAnsi="Times New Roman" w:cs="Times New Roman"/>
          <w:sz w:val="28"/>
          <w:szCs w:val="28"/>
        </w:rPr>
        <w:t>стоимость</w:t>
      </w:r>
      <w:r w:rsidR="00594074">
        <w:rPr>
          <w:rFonts w:ascii="Times New Roman" w:hAnsi="Times New Roman" w:cs="Times New Roman"/>
          <w:sz w:val="28"/>
          <w:szCs w:val="28"/>
        </w:rPr>
        <w:t xml:space="preserve"> санаторно-курортной путевки в санатории КМВ, находящиеся в ведении Федерации независимых профсоюзов России, </w:t>
      </w:r>
      <w:r>
        <w:rPr>
          <w:rFonts w:ascii="Times New Roman" w:hAnsi="Times New Roman" w:cs="Times New Roman"/>
          <w:sz w:val="28"/>
          <w:szCs w:val="28"/>
        </w:rPr>
        <w:t>удешевляется на 20%</w:t>
      </w:r>
      <w:r w:rsidR="005A6119" w:rsidRPr="008E401A">
        <w:rPr>
          <w:rFonts w:ascii="Times New Roman" w:hAnsi="Times New Roman" w:cs="Times New Roman"/>
          <w:sz w:val="28"/>
          <w:szCs w:val="28"/>
        </w:rPr>
        <w:t>.</w:t>
      </w:r>
      <w:r w:rsidR="004862C9" w:rsidRPr="008E401A">
        <w:rPr>
          <w:rFonts w:ascii="Times New Roman" w:hAnsi="Times New Roman" w:cs="Times New Roman"/>
          <w:sz w:val="28"/>
          <w:szCs w:val="28"/>
        </w:rPr>
        <w:t xml:space="preserve"> </w:t>
      </w:r>
      <w:r w:rsidR="005A6119" w:rsidRPr="008E401A">
        <w:rPr>
          <w:rFonts w:ascii="Times New Roman" w:hAnsi="Times New Roman" w:cs="Times New Roman"/>
          <w:sz w:val="28"/>
          <w:szCs w:val="28"/>
        </w:rPr>
        <w:t>При этом возможен вариант оплаты пу</w:t>
      </w:r>
      <w:r w:rsidR="00297A9E" w:rsidRPr="008E401A">
        <w:rPr>
          <w:rFonts w:ascii="Times New Roman" w:hAnsi="Times New Roman" w:cs="Times New Roman"/>
          <w:sz w:val="28"/>
          <w:szCs w:val="28"/>
        </w:rPr>
        <w:t>тевки организацией, учреждением, предприятием, где р</w:t>
      </w:r>
      <w:r w:rsidR="00B829D3">
        <w:rPr>
          <w:rFonts w:ascii="Times New Roman" w:hAnsi="Times New Roman" w:cs="Times New Roman"/>
          <w:sz w:val="28"/>
          <w:szCs w:val="28"/>
        </w:rPr>
        <w:t>аботает член семьи.</w:t>
      </w:r>
    </w:p>
    <w:p w:rsidR="004862C9" w:rsidRPr="008E401A" w:rsidRDefault="00297A9E" w:rsidP="00B829D3">
      <w:pPr>
        <w:pStyle w:val="a4"/>
        <w:ind w:left="1276" w:hanging="568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6.5. Преимущественным правом на получение льготных путевок всех видов пользуются участники ВОВ, боевых действий</w:t>
      </w:r>
      <w:r w:rsidR="00936056" w:rsidRPr="008E401A">
        <w:rPr>
          <w:rFonts w:ascii="Times New Roman" w:hAnsi="Times New Roman" w:cs="Times New Roman"/>
          <w:sz w:val="28"/>
          <w:szCs w:val="28"/>
        </w:rPr>
        <w:t xml:space="preserve">, </w:t>
      </w:r>
      <w:r w:rsidRPr="008E401A">
        <w:rPr>
          <w:rFonts w:ascii="Times New Roman" w:hAnsi="Times New Roman" w:cs="Times New Roman"/>
          <w:sz w:val="28"/>
          <w:szCs w:val="28"/>
        </w:rPr>
        <w:t>бывшие малолетние узники фашистских концлагерей</w:t>
      </w:r>
      <w:r w:rsidR="00CC70EC" w:rsidRPr="008E401A">
        <w:rPr>
          <w:rFonts w:ascii="Times New Roman" w:hAnsi="Times New Roman" w:cs="Times New Roman"/>
          <w:sz w:val="28"/>
          <w:szCs w:val="28"/>
        </w:rPr>
        <w:t xml:space="preserve">, ветераны труда, многодетные семьи (3 и более детей в возрасте до 18 лет), матери-одиночки, инвалиды </w:t>
      </w:r>
      <w:r w:rsidR="00CC70EC" w:rsidRPr="008E40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70EC" w:rsidRPr="008E401A">
        <w:rPr>
          <w:rFonts w:ascii="Times New Roman" w:hAnsi="Times New Roman" w:cs="Times New Roman"/>
          <w:sz w:val="28"/>
          <w:szCs w:val="28"/>
        </w:rPr>
        <w:t xml:space="preserve"> и </w:t>
      </w:r>
      <w:r w:rsidR="00CC70EC" w:rsidRPr="008E40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C70EC" w:rsidRPr="008E401A">
        <w:rPr>
          <w:rFonts w:ascii="Times New Roman" w:hAnsi="Times New Roman" w:cs="Times New Roman"/>
          <w:sz w:val="28"/>
          <w:szCs w:val="28"/>
        </w:rPr>
        <w:t xml:space="preserve"> группы, члены профсоюзного актива</w:t>
      </w:r>
      <w:r w:rsidR="00936056" w:rsidRPr="008E401A">
        <w:rPr>
          <w:rFonts w:ascii="Times New Roman" w:hAnsi="Times New Roman" w:cs="Times New Roman"/>
          <w:sz w:val="28"/>
          <w:szCs w:val="28"/>
        </w:rPr>
        <w:t>.</w:t>
      </w:r>
      <w:r w:rsidRPr="008E401A">
        <w:rPr>
          <w:rFonts w:ascii="Times New Roman" w:hAnsi="Times New Roman" w:cs="Times New Roman"/>
          <w:sz w:val="28"/>
          <w:szCs w:val="28"/>
        </w:rPr>
        <w:t xml:space="preserve"> </w:t>
      </w:r>
      <w:r w:rsidR="00936056" w:rsidRPr="008E401A">
        <w:rPr>
          <w:rFonts w:ascii="Times New Roman" w:hAnsi="Times New Roman" w:cs="Times New Roman"/>
          <w:sz w:val="28"/>
          <w:szCs w:val="28"/>
        </w:rPr>
        <w:t xml:space="preserve">Участники ВОВ, боевых действий и бывшие малолетние узники фашистских концлагерей могут </w:t>
      </w:r>
      <w:r w:rsidRPr="008E401A">
        <w:rPr>
          <w:rFonts w:ascii="Times New Roman" w:hAnsi="Times New Roman" w:cs="Times New Roman"/>
          <w:sz w:val="28"/>
          <w:szCs w:val="28"/>
        </w:rPr>
        <w:t>по</w:t>
      </w:r>
      <w:r w:rsidR="00936056" w:rsidRPr="008E401A">
        <w:rPr>
          <w:rFonts w:ascii="Times New Roman" w:hAnsi="Times New Roman" w:cs="Times New Roman"/>
          <w:sz w:val="28"/>
          <w:szCs w:val="28"/>
        </w:rPr>
        <w:t>лучать</w:t>
      </w:r>
      <w:r w:rsidRPr="008E401A">
        <w:rPr>
          <w:rFonts w:ascii="Times New Roman" w:hAnsi="Times New Roman" w:cs="Times New Roman"/>
          <w:sz w:val="28"/>
          <w:szCs w:val="28"/>
        </w:rPr>
        <w:t xml:space="preserve"> путевки ежегодно и бесплатно в соответствии с Колл</w:t>
      </w:r>
      <w:r w:rsidR="00923E5F">
        <w:rPr>
          <w:rFonts w:ascii="Times New Roman" w:hAnsi="Times New Roman" w:cs="Times New Roman"/>
          <w:sz w:val="28"/>
          <w:szCs w:val="28"/>
        </w:rPr>
        <w:t>ективным договором (п.4.6.)</w:t>
      </w:r>
    </w:p>
    <w:p w:rsidR="00FE375C" w:rsidRPr="008E401A" w:rsidRDefault="00FE375C" w:rsidP="002D2B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6.6. </w:t>
      </w:r>
      <w:r w:rsidR="00A7086E" w:rsidRPr="008E401A">
        <w:rPr>
          <w:rFonts w:ascii="Times New Roman" w:hAnsi="Times New Roman" w:cs="Times New Roman"/>
          <w:sz w:val="28"/>
          <w:szCs w:val="28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</w:rPr>
        <w:t>Путевка должна быть выкуплена работником:</w:t>
      </w:r>
    </w:p>
    <w:p w:rsidR="00FE375C" w:rsidRPr="008E401A" w:rsidRDefault="00FE375C" w:rsidP="002D2B7C">
      <w:pPr>
        <w:pStyle w:val="a4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- в санаторно-курортное учреждение не менее чем за 14 дней до начала заезда;</w:t>
      </w:r>
    </w:p>
    <w:p w:rsidR="00FE375C" w:rsidRPr="008E401A" w:rsidRDefault="00FE375C" w:rsidP="002D2B7C">
      <w:pPr>
        <w:pStyle w:val="a4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>- в санаторно-оздоровительные центры, базы, лагеря и т. д. не менее чем за 7 дней до начала заезда.</w:t>
      </w:r>
    </w:p>
    <w:p w:rsidR="00161DDF" w:rsidRPr="008E401A" w:rsidRDefault="00FE375C" w:rsidP="00BA28BF">
      <w:pPr>
        <w:pStyle w:val="a4"/>
        <w:ind w:left="1276" w:hanging="568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6.7. Работник, получивший льготную путевку, </w:t>
      </w:r>
      <w:r w:rsidRPr="00B829D3">
        <w:rPr>
          <w:rFonts w:ascii="Times New Roman" w:hAnsi="Times New Roman" w:cs="Times New Roman"/>
          <w:sz w:val="28"/>
          <w:szCs w:val="28"/>
        </w:rPr>
        <w:t>обязан в 3-х дневной</w:t>
      </w:r>
      <w:r w:rsidRPr="008E4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9D3">
        <w:rPr>
          <w:rFonts w:ascii="Times New Roman" w:hAnsi="Times New Roman" w:cs="Times New Roman"/>
          <w:sz w:val="28"/>
          <w:szCs w:val="28"/>
        </w:rPr>
        <w:t>срок</w:t>
      </w:r>
      <w:r w:rsidRPr="008E4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B7C" w:rsidRPr="008E401A">
        <w:rPr>
          <w:rFonts w:ascii="Times New Roman" w:hAnsi="Times New Roman" w:cs="Times New Roman"/>
          <w:sz w:val="28"/>
          <w:szCs w:val="28"/>
        </w:rPr>
        <w:t xml:space="preserve">после окончания лечения сдать в бухгалтерию профкома «обратный талон» (заполненный учреждением и с печатью). В случае не сдачи «обратного талона» с работника взимается 100% плата за путевку.  </w:t>
      </w:r>
      <w:r w:rsidRPr="008E4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8BF" w:rsidRPr="008E401A" w:rsidRDefault="00BA28BF" w:rsidP="00BA28BF">
      <w:pPr>
        <w:pStyle w:val="a4"/>
        <w:ind w:left="1276" w:hanging="568"/>
        <w:jc w:val="both"/>
        <w:rPr>
          <w:rFonts w:ascii="Times New Roman" w:hAnsi="Times New Roman" w:cs="Times New Roman"/>
          <w:sz w:val="28"/>
          <w:szCs w:val="28"/>
        </w:rPr>
      </w:pPr>
    </w:p>
    <w:p w:rsidR="002D2B7C" w:rsidRPr="008E401A" w:rsidRDefault="002D2B7C" w:rsidP="00592C4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01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E401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E401A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2D2B7C" w:rsidRPr="008E401A" w:rsidRDefault="002D2B7C" w:rsidP="001C0954">
      <w:pPr>
        <w:pStyle w:val="a4"/>
        <w:ind w:left="1276" w:hanging="568"/>
        <w:jc w:val="both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7.1. </w:t>
      </w:r>
      <w:r w:rsidR="00A7086E" w:rsidRPr="008E401A">
        <w:rPr>
          <w:rFonts w:ascii="Times New Roman" w:hAnsi="Times New Roman" w:cs="Times New Roman"/>
          <w:sz w:val="28"/>
          <w:szCs w:val="28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</w:rPr>
        <w:t>Данное Положение распрос</w:t>
      </w:r>
      <w:r w:rsidR="00B829D3">
        <w:rPr>
          <w:rFonts w:ascii="Times New Roman" w:hAnsi="Times New Roman" w:cs="Times New Roman"/>
          <w:sz w:val="28"/>
          <w:szCs w:val="28"/>
        </w:rPr>
        <w:t>траняется на работников ФГАОУ В</w:t>
      </w:r>
      <w:r w:rsidRPr="008E401A">
        <w:rPr>
          <w:rFonts w:ascii="Times New Roman" w:hAnsi="Times New Roman" w:cs="Times New Roman"/>
          <w:sz w:val="28"/>
          <w:szCs w:val="28"/>
        </w:rPr>
        <w:t xml:space="preserve">О СКФУ </w:t>
      </w:r>
      <w:r w:rsidR="001C0954" w:rsidRPr="008E401A">
        <w:rPr>
          <w:rFonts w:ascii="Times New Roman" w:hAnsi="Times New Roman" w:cs="Times New Roman"/>
          <w:sz w:val="28"/>
          <w:szCs w:val="28"/>
        </w:rPr>
        <w:t xml:space="preserve">при условии наличия </w:t>
      </w:r>
      <w:r w:rsidRPr="008E401A">
        <w:rPr>
          <w:rFonts w:ascii="Times New Roman" w:hAnsi="Times New Roman" w:cs="Times New Roman"/>
          <w:sz w:val="28"/>
          <w:szCs w:val="28"/>
        </w:rPr>
        <w:t xml:space="preserve">запланированных средств на расходы, связанные с оплатой </w:t>
      </w:r>
      <w:r w:rsidR="001C0954" w:rsidRPr="008E401A">
        <w:rPr>
          <w:rFonts w:ascii="Times New Roman" w:hAnsi="Times New Roman" w:cs="Times New Roman"/>
          <w:sz w:val="28"/>
          <w:szCs w:val="28"/>
        </w:rPr>
        <w:t>путевок на санаторно-курортное и санаторно-профилактическое лечение, оздоро</w:t>
      </w:r>
      <w:r w:rsidR="00B829D3">
        <w:rPr>
          <w:rFonts w:ascii="Times New Roman" w:hAnsi="Times New Roman" w:cs="Times New Roman"/>
          <w:sz w:val="28"/>
          <w:szCs w:val="28"/>
        </w:rPr>
        <w:t>вительную работу с работниками у</w:t>
      </w:r>
      <w:r w:rsidR="001C0954" w:rsidRPr="008E401A">
        <w:rPr>
          <w:rFonts w:ascii="Times New Roman" w:hAnsi="Times New Roman" w:cs="Times New Roman"/>
          <w:sz w:val="28"/>
          <w:szCs w:val="28"/>
        </w:rPr>
        <w:t>ниверситета.</w:t>
      </w:r>
    </w:p>
    <w:p w:rsidR="001C0954" w:rsidRPr="008E401A" w:rsidRDefault="00A7086E" w:rsidP="00A7086E">
      <w:pPr>
        <w:pStyle w:val="a4"/>
        <w:ind w:left="1276" w:hanging="568"/>
        <w:rPr>
          <w:rFonts w:ascii="Times New Roman" w:hAnsi="Times New Roman" w:cs="Times New Roman"/>
          <w:sz w:val="28"/>
          <w:szCs w:val="28"/>
        </w:rPr>
      </w:pPr>
      <w:r w:rsidRPr="008E401A">
        <w:rPr>
          <w:rFonts w:ascii="Times New Roman" w:hAnsi="Times New Roman" w:cs="Times New Roman"/>
          <w:sz w:val="28"/>
          <w:szCs w:val="28"/>
        </w:rPr>
        <w:t xml:space="preserve">7.2.  </w:t>
      </w:r>
      <w:r w:rsidR="001C0954" w:rsidRPr="008E401A">
        <w:rPr>
          <w:rFonts w:ascii="Times New Roman" w:hAnsi="Times New Roman" w:cs="Times New Roman"/>
          <w:sz w:val="28"/>
          <w:szCs w:val="28"/>
        </w:rPr>
        <w:t>Ответственность за разработку и реализацию настоящего Положения, доведение до работников информации об условиях организации санаторно-курортного, санаторно-профилакти</w:t>
      </w:r>
      <w:r w:rsidR="00B829D3">
        <w:rPr>
          <w:rFonts w:ascii="Times New Roman" w:hAnsi="Times New Roman" w:cs="Times New Roman"/>
          <w:sz w:val="28"/>
          <w:szCs w:val="28"/>
        </w:rPr>
        <w:t>ческого лечения, оздоровительной работы</w:t>
      </w:r>
      <w:r w:rsidR="001C0954" w:rsidRPr="008E401A">
        <w:rPr>
          <w:rFonts w:ascii="Times New Roman" w:hAnsi="Times New Roman" w:cs="Times New Roman"/>
          <w:sz w:val="28"/>
          <w:szCs w:val="28"/>
        </w:rPr>
        <w:t>, предоставление отчетов по проведенному санаторно-курортному и санаторно-профилактическому лечению, оздоровлению работников возл</w:t>
      </w:r>
      <w:r w:rsidR="00B829D3">
        <w:rPr>
          <w:rFonts w:ascii="Times New Roman" w:hAnsi="Times New Roman" w:cs="Times New Roman"/>
          <w:sz w:val="28"/>
          <w:szCs w:val="28"/>
        </w:rPr>
        <w:t>агается на профсоюзный комитет у</w:t>
      </w:r>
      <w:r w:rsidR="001C0954" w:rsidRPr="008E401A">
        <w:rPr>
          <w:rFonts w:ascii="Times New Roman" w:hAnsi="Times New Roman" w:cs="Times New Roman"/>
          <w:sz w:val="28"/>
          <w:szCs w:val="28"/>
        </w:rPr>
        <w:t>ниверситета</w:t>
      </w:r>
      <w:r w:rsidR="00711AE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1C0954" w:rsidRPr="008E401A">
        <w:rPr>
          <w:rFonts w:ascii="Times New Roman" w:hAnsi="Times New Roman" w:cs="Times New Roman"/>
          <w:sz w:val="28"/>
          <w:szCs w:val="28"/>
        </w:rPr>
        <w:t>.</w:t>
      </w:r>
    </w:p>
    <w:p w:rsidR="002D2B7C" w:rsidRPr="008E401A" w:rsidRDefault="002D2B7C" w:rsidP="00A708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DDF" w:rsidRPr="008E401A" w:rsidRDefault="00161DDF" w:rsidP="00FF4A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C3255" w:rsidRPr="008E401A" w:rsidRDefault="007C3255" w:rsidP="007C3255">
      <w:pPr>
        <w:pStyle w:val="a3"/>
        <w:tabs>
          <w:tab w:val="left" w:pos="3795"/>
        </w:tabs>
        <w:ind w:left="1425"/>
        <w:jc w:val="center"/>
        <w:rPr>
          <w:rFonts w:ascii="Times New Roman" w:hAnsi="Times New Roman" w:cs="Times New Roman"/>
          <w:sz w:val="28"/>
          <w:szCs w:val="28"/>
        </w:rPr>
      </w:pPr>
    </w:p>
    <w:sectPr w:rsidR="007C3255" w:rsidRPr="008E401A" w:rsidSect="00BA28BF">
      <w:foot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97" w:rsidRDefault="007A3197" w:rsidP="00AD6B90">
      <w:pPr>
        <w:spacing w:after="0" w:line="240" w:lineRule="auto"/>
      </w:pPr>
      <w:r>
        <w:separator/>
      </w:r>
    </w:p>
  </w:endnote>
  <w:endnote w:type="continuationSeparator" w:id="0">
    <w:p w:rsidR="007A3197" w:rsidRDefault="007A3197" w:rsidP="00AD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2060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28BF" w:rsidRPr="0035637D" w:rsidRDefault="00BA28BF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563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563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563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25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563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28BF" w:rsidRDefault="00BA28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97" w:rsidRDefault="007A3197" w:rsidP="00AD6B90">
      <w:pPr>
        <w:spacing w:after="0" w:line="240" w:lineRule="auto"/>
      </w:pPr>
      <w:r>
        <w:separator/>
      </w:r>
    </w:p>
  </w:footnote>
  <w:footnote w:type="continuationSeparator" w:id="0">
    <w:p w:rsidR="007A3197" w:rsidRDefault="007A3197" w:rsidP="00AD6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A0C"/>
    <w:multiLevelType w:val="multilevel"/>
    <w:tmpl w:val="503C8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E0F3057"/>
    <w:multiLevelType w:val="multilevel"/>
    <w:tmpl w:val="6CE29D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2160"/>
      </w:pPr>
      <w:rPr>
        <w:rFonts w:hint="default"/>
      </w:rPr>
    </w:lvl>
  </w:abstractNum>
  <w:abstractNum w:abstractNumId="2">
    <w:nsid w:val="5B92320B"/>
    <w:multiLevelType w:val="hybridMultilevel"/>
    <w:tmpl w:val="11042F5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E0"/>
    <w:rsid w:val="000231F7"/>
    <w:rsid w:val="00033BF7"/>
    <w:rsid w:val="00057A6C"/>
    <w:rsid w:val="000637F8"/>
    <w:rsid w:val="00086BE7"/>
    <w:rsid w:val="000956C0"/>
    <w:rsid w:val="00121A08"/>
    <w:rsid w:val="00141210"/>
    <w:rsid w:val="001421AB"/>
    <w:rsid w:val="00144440"/>
    <w:rsid w:val="00161DDF"/>
    <w:rsid w:val="00175F28"/>
    <w:rsid w:val="00175F83"/>
    <w:rsid w:val="00190C46"/>
    <w:rsid w:val="00191DE8"/>
    <w:rsid w:val="001957E6"/>
    <w:rsid w:val="00195885"/>
    <w:rsid w:val="001A2EBD"/>
    <w:rsid w:val="001A419D"/>
    <w:rsid w:val="001B0043"/>
    <w:rsid w:val="001C0954"/>
    <w:rsid w:val="001C33B3"/>
    <w:rsid w:val="001D70E7"/>
    <w:rsid w:val="002620C2"/>
    <w:rsid w:val="002832B1"/>
    <w:rsid w:val="0029583A"/>
    <w:rsid w:val="00297A9E"/>
    <w:rsid w:val="002B33DA"/>
    <w:rsid w:val="002C65F8"/>
    <w:rsid w:val="002D2B7C"/>
    <w:rsid w:val="00352D29"/>
    <w:rsid w:val="0035637D"/>
    <w:rsid w:val="0035767F"/>
    <w:rsid w:val="003B034F"/>
    <w:rsid w:val="00402FD4"/>
    <w:rsid w:val="004862C9"/>
    <w:rsid w:val="00500FD3"/>
    <w:rsid w:val="00511164"/>
    <w:rsid w:val="0051293F"/>
    <w:rsid w:val="00546947"/>
    <w:rsid w:val="00554F36"/>
    <w:rsid w:val="00560F16"/>
    <w:rsid w:val="00571127"/>
    <w:rsid w:val="00590951"/>
    <w:rsid w:val="00592C47"/>
    <w:rsid w:val="00594074"/>
    <w:rsid w:val="00596BC1"/>
    <w:rsid w:val="005A6119"/>
    <w:rsid w:val="00611E12"/>
    <w:rsid w:val="00633E26"/>
    <w:rsid w:val="006621A6"/>
    <w:rsid w:val="006D2D87"/>
    <w:rsid w:val="006D6F2D"/>
    <w:rsid w:val="006E2FFC"/>
    <w:rsid w:val="00711AED"/>
    <w:rsid w:val="00717570"/>
    <w:rsid w:val="00763997"/>
    <w:rsid w:val="00790489"/>
    <w:rsid w:val="00796E8C"/>
    <w:rsid w:val="007A0541"/>
    <w:rsid w:val="007A3197"/>
    <w:rsid w:val="007A41E2"/>
    <w:rsid w:val="007C3255"/>
    <w:rsid w:val="007D0C3C"/>
    <w:rsid w:val="007F6DA4"/>
    <w:rsid w:val="00803DFF"/>
    <w:rsid w:val="008201C6"/>
    <w:rsid w:val="00860BE1"/>
    <w:rsid w:val="0086363D"/>
    <w:rsid w:val="0087074A"/>
    <w:rsid w:val="008E401A"/>
    <w:rsid w:val="008E6242"/>
    <w:rsid w:val="00906A55"/>
    <w:rsid w:val="00923E5F"/>
    <w:rsid w:val="00926959"/>
    <w:rsid w:val="00936056"/>
    <w:rsid w:val="009407A6"/>
    <w:rsid w:val="009A71C8"/>
    <w:rsid w:val="009F5B40"/>
    <w:rsid w:val="00A7086E"/>
    <w:rsid w:val="00A82797"/>
    <w:rsid w:val="00AC19CD"/>
    <w:rsid w:val="00AC3BD4"/>
    <w:rsid w:val="00AD6B90"/>
    <w:rsid w:val="00B730A2"/>
    <w:rsid w:val="00B76A1F"/>
    <w:rsid w:val="00B813B6"/>
    <w:rsid w:val="00B829D3"/>
    <w:rsid w:val="00BA0AF5"/>
    <w:rsid w:val="00BA28BF"/>
    <w:rsid w:val="00BB0667"/>
    <w:rsid w:val="00BD728E"/>
    <w:rsid w:val="00BE5B0B"/>
    <w:rsid w:val="00BF0644"/>
    <w:rsid w:val="00BF2582"/>
    <w:rsid w:val="00CC70EC"/>
    <w:rsid w:val="00D44C29"/>
    <w:rsid w:val="00D52BE4"/>
    <w:rsid w:val="00D5504F"/>
    <w:rsid w:val="00DB363B"/>
    <w:rsid w:val="00DC1BEC"/>
    <w:rsid w:val="00DE0A9F"/>
    <w:rsid w:val="00E03C4E"/>
    <w:rsid w:val="00E51D85"/>
    <w:rsid w:val="00E53697"/>
    <w:rsid w:val="00E538E9"/>
    <w:rsid w:val="00E846BC"/>
    <w:rsid w:val="00EA7359"/>
    <w:rsid w:val="00EB38E0"/>
    <w:rsid w:val="00ED06A0"/>
    <w:rsid w:val="00ED158C"/>
    <w:rsid w:val="00ED647C"/>
    <w:rsid w:val="00F47680"/>
    <w:rsid w:val="00FD0916"/>
    <w:rsid w:val="00FE375C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E8"/>
    <w:pPr>
      <w:ind w:left="720"/>
      <w:contextualSpacing/>
    </w:pPr>
  </w:style>
  <w:style w:type="paragraph" w:styleId="a4">
    <w:name w:val="No Spacing"/>
    <w:uiPriority w:val="1"/>
    <w:qFormat/>
    <w:rsid w:val="005129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7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6B90"/>
  </w:style>
  <w:style w:type="paragraph" w:styleId="a9">
    <w:name w:val="footer"/>
    <w:basedOn w:val="a"/>
    <w:link w:val="aa"/>
    <w:uiPriority w:val="99"/>
    <w:unhideWhenUsed/>
    <w:rsid w:val="00AD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6B90"/>
  </w:style>
  <w:style w:type="character" w:customStyle="1" w:styleId="blk5">
    <w:name w:val="blk5"/>
    <w:basedOn w:val="a0"/>
    <w:rsid w:val="00BF0644"/>
    <w:rPr>
      <w:rFonts w:ascii="Tahoma" w:hAnsi="Tahoma" w:cs="Tahoma" w:hint="default"/>
      <w:vanish w:val="0"/>
      <w:webHidden w:val="0"/>
      <w:sz w:val="16"/>
      <w:szCs w:val="16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E8"/>
    <w:pPr>
      <w:ind w:left="720"/>
      <w:contextualSpacing/>
    </w:pPr>
  </w:style>
  <w:style w:type="paragraph" w:styleId="a4">
    <w:name w:val="No Spacing"/>
    <w:uiPriority w:val="1"/>
    <w:qFormat/>
    <w:rsid w:val="005129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7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6B90"/>
  </w:style>
  <w:style w:type="paragraph" w:styleId="a9">
    <w:name w:val="footer"/>
    <w:basedOn w:val="a"/>
    <w:link w:val="aa"/>
    <w:uiPriority w:val="99"/>
    <w:unhideWhenUsed/>
    <w:rsid w:val="00AD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6B90"/>
  </w:style>
  <w:style w:type="character" w:customStyle="1" w:styleId="blk5">
    <w:name w:val="blk5"/>
    <w:basedOn w:val="a0"/>
    <w:rsid w:val="00BF0644"/>
    <w:rPr>
      <w:rFonts w:ascii="Tahoma" w:hAnsi="Tahoma" w:cs="Tahoma" w:hint="default"/>
      <w:vanish w:val="0"/>
      <w:webHidden w:val="0"/>
      <w:sz w:val="16"/>
      <w:szCs w:val="1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4EB1-82FB-4C76-897E-89AAA8B2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</Company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Первякова Светлана Валерьевна</cp:lastModifiedBy>
  <cp:revision>2</cp:revision>
  <cp:lastPrinted>2014-07-14T08:46:00Z</cp:lastPrinted>
  <dcterms:created xsi:type="dcterms:W3CDTF">2020-08-06T11:43:00Z</dcterms:created>
  <dcterms:modified xsi:type="dcterms:W3CDTF">2020-08-06T11:43:00Z</dcterms:modified>
</cp:coreProperties>
</file>